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81D4E" w14:textId="07B70A5C" w:rsidR="00A7580B" w:rsidRDefault="00567D3A" w:rsidP="00567D3A">
      <w:pPr>
        <w:jc w:val="center"/>
        <w:rPr>
          <w:rFonts w:ascii="Ink Free" w:hAnsi="Ink Free"/>
          <w:lang w:val="en-US"/>
        </w:rPr>
      </w:pPr>
      <w:bookmarkStart w:id="0" w:name="_GoBack"/>
      <w:bookmarkEnd w:id="0"/>
      <w:r>
        <w:rPr>
          <w:rFonts w:ascii="Ink Free" w:hAnsi="Ink Free"/>
          <w:lang w:val="en-US"/>
        </w:rPr>
        <w:t xml:space="preserve">Social Studies 9 </w:t>
      </w:r>
      <w:r>
        <w:rPr>
          <w:rFonts w:ascii="Ink Free" w:hAnsi="Ink Free"/>
          <w:lang w:val="en-US"/>
        </w:rPr>
        <w:tab/>
      </w:r>
      <w:r>
        <w:rPr>
          <w:rFonts w:ascii="Ink Free" w:hAnsi="Ink Free"/>
          <w:lang w:val="en-US"/>
        </w:rPr>
        <w:tab/>
      </w:r>
      <w:r>
        <w:rPr>
          <w:rFonts w:ascii="Ink Free" w:hAnsi="Ink Free"/>
          <w:lang w:val="en-US"/>
        </w:rPr>
        <w:tab/>
      </w:r>
      <w:r>
        <w:rPr>
          <w:rFonts w:ascii="Ink Free" w:hAnsi="Ink Free"/>
          <w:lang w:val="en-US"/>
        </w:rPr>
        <w:tab/>
      </w:r>
      <w:r>
        <w:rPr>
          <w:rFonts w:ascii="Ink Free" w:hAnsi="Ink Free"/>
          <w:lang w:val="en-US"/>
        </w:rPr>
        <w:tab/>
      </w:r>
      <w:r>
        <w:rPr>
          <w:rFonts w:ascii="Ink Free" w:hAnsi="Ink Free"/>
          <w:lang w:val="en-US"/>
        </w:rPr>
        <w:tab/>
      </w:r>
      <w:r>
        <w:rPr>
          <w:rFonts w:ascii="Ink Free" w:hAnsi="Ink Free"/>
          <w:lang w:val="en-US"/>
        </w:rPr>
        <w:tab/>
      </w:r>
      <w:r>
        <w:rPr>
          <w:rFonts w:ascii="Ink Free" w:hAnsi="Ink Free"/>
          <w:lang w:val="en-US"/>
        </w:rPr>
        <w:tab/>
        <w:t xml:space="preserve">                Ms. Carey </w:t>
      </w:r>
      <w:r>
        <w:rPr>
          <w:rFonts w:ascii="Ink Free" w:hAnsi="Ink Free"/>
          <w:lang w:val="en-US"/>
        </w:rPr>
        <w:br/>
      </w:r>
      <w:r w:rsidR="00F91139">
        <w:rPr>
          <w:rFonts w:ascii="Ink Free" w:hAnsi="Ink Free"/>
          <w:sz w:val="28"/>
          <w:szCs w:val="28"/>
          <w:lang w:val="en-US"/>
        </w:rPr>
        <w:t>T</w:t>
      </w:r>
      <w:r w:rsidRPr="00567D3A">
        <w:rPr>
          <w:rFonts w:ascii="Ink Free" w:hAnsi="Ink Free"/>
          <w:sz w:val="28"/>
          <w:szCs w:val="28"/>
          <w:lang w:val="en-US"/>
        </w:rPr>
        <w:t xml:space="preserve">he </w:t>
      </w:r>
      <w:r w:rsidR="008F227E">
        <w:rPr>
          <w:rFonts w:ascii="Ink Free" w:hAnsi="Ink Free"/>
          <w:sz w:val="28"/>
          <w:szCs w:val="28"/>
          <w:lang w:val="en-US"/>
        </w:rPr>
        <w:t xml:space="preserve">Start of the </w:t>
      </w:r>
      <w:r w:rsidRPr="00567D3A">
        <w:rPr>
          <w:rFonts w:ascii="Ink Free" w:hAnsi="Ink Free"/>
          <w:sz w:val="28"/>
          <w:szCs w:val="28"/>
          <w:lang w:val="en-US"/>
        </w:rPr>
        <w:t>American Revolution</w:t>
      </w:r>
      <w:r>
        <w:rPr>
          <w:rFonts w:ascii="Ink Free" w:hAnsi="Ink Free"/>
          <w:lang w:val="en-US"/>
        </w:rPr>
        <w:br/>
      </w:r>
      <w:r w:rsidRPr="00567D3A">
        <w:rPr>
          <w:rFonts w:ascii="Ink Free" w:hAnsi="Ink Free"/>
          <w:b/>
          <w:bCs/>
          <w:sz w:val="28"/>
          <w:szCs w:val="28"/>
          <w:lang w:val="en-US"/>
        </w:rPr>
        <w:t>“Troublesome Colonists or Poor British Government Decisions?”</w:t>
      </w:r>
    </w:p>
    <w:p w14:paraId="2EFC61E2" w14:textId="2343DDF1" w:rsidR="00567D3A" w:rsidRDefault="00567D3A">
      <w:pPr>
        <w:rPr>
          <w:rFonts w:ascii="Ink Free" w:hAnsi="Ink Free"/>
          <w:lang w:val="en-US"/>
        </w:rPr>
      </w:pPr>
    </w:p>
    <w:p w14:paraId="7DA61AEC" w14:textId="0512D161" w:rsidR="00567D3A" w:rsidRDefault="00567D3A">
      <w:pPr>
        <w:rPr>
          <w:rFonts w:ascii="Ink Free" w:hAnsi="Ink Free"/>
          <w:lang w:val="en-US"/>
        </w:rPr>
      </w:pPr>
      <w:r>
        <w:rPr>
          <w:rFonts w:ascii="Ink Free" w:hAnsi="Ink Free"/>
          <w:lang w:val="en-US"/>
        </w:rPr>
        <w:t>Name: ___________________________ Date: _________________________ Block: ___________</w:t>
      </w:r>
    </w:p>
    <w:p w14:paraId="3DF73A0D" w14:textId="507AC6F5" w:rsidR="00567D3A" w:rsidRDefault="00567D3A">
      <w:pPr>
        <w:rPr>
          <w:rFonts w:ascii="Ink Free" w:hAnsi="Ink Free"/>
          <w:lang w:val="en-US"/>
        </w:rPr>
      </w:pPr>
    </w:p>
    <w:p w14:paraId="2122EA29" w14:textId="77777777" w:rsidR="00567D3A" w:rsidRDefault="00567D3A">
      <w:pPr>
        <w:rPr>
          <w:rFonts w:ascii="Ink Free" w:hAnsi="Ink Free"/>
          <w:lang w:val="en-US"/>
        </w:rPr>
      </w:pPr>
      <w:r w:rsidRPr="00054D7E">
        <w:rPr>
          <w:rFonts w:ascii="Ink Free" w:hAnsi="Ink Free"/>
          <w:sz w:val="22"/>
          <w:szCs w:val="22"/>
          <w:lang w:val="en-US"/>
        </w:rPr>
        <w:t xml:space="preserve">The British thought that the American Colonists were troublesome and argumentative. They had stirred up trouble with both the French in Quebec and with the Indigenous peoples, and usually lost the fights in which they became involved in. Time and again, British troops and ships had brought victory, but military actions cost money. These victories were being paid for by British taxpayers. It seemed only right that Americans should pay part of the bill for these military campaigns as well. When the British Government tried to tax Americans- without their agreement- they resisted. Let’s look at this issue from </w:t>
      </w:r>
      <w:r w:rsidRPr="00054D7E">
        <w:rPr>
          <w:rFonts w:ascii="Ink Free" w:hAnsi="Ink Free"/>
          <w:sz w:val="22"/>
          <w:szCs w:val="22"/>
          <w:u w:val="single"/>
          <w:lang w:val="en-US"/>
        </w:rPr>
        <w:t xml:space="preserve">BOTH </w:t>
      </w:r>
      <w:r w:rsidRPr="00054D7E">
        <w:rPr>
          <w:rFonts w:ascii="Ink Free" w:hAnsi="Ink Free"/>
          <w:sz w:val="22"/>
          <w:szCs w:val="22"/>
          <w:lang w:val="en-US"/>
        </w:rPr>
        <w:t xml:space="preserve">perspectives: </w:t>
      </w:r>
      <w:r>
        <w:rPr>
          <w:rFonts w:ascii="Ink Free" w:hAnsi="Ink Free"/>
          <w:lang w:val="en-US"/>
        </w:rPr>
        <w:br/>
      </w:r>
    </w:p>
    <w:p w14:paraId="7BACBD4B" w14:textId="6928103C" w:rsidR="00567D3A" w:rsidRDefault="00567D3A">
      <w:pPr>
        <w:rPr>
          <w:rFonts w:ascii="Ink Free" w:hAnsi="Ink Free"/>
          <w:lang w:val="en-US"/>
        </w:rPr>
      </w:pPr>
      <w:r w:rsidRPr="00912217">
        <w:rPr>
          <w:rFonts w:ascii="Ink Free" w:hAnsi="Ink Free"/>
          <w:b/>
          <w:bCs/>
          <w:sz w:val="32"/>
          <w:szCs w:val="32"/>
          <w:u w:val="single"/>
          <w:lang w:val="en-US"/>
        </w:rPr>
        <w:t xml:space="preserve">Part A: </w:t>
      </w:r>
      <w:r w:rsidRPr="00567D3A">
        <w:rPr>
          <w:rFonts w:ascii="Ink Free" w:hAnsi="Ink Free"/>
          <w:b/>
          <w:bCs/>
          <w:u w:val="single"/>
          <w:lang w:val="en-US"/>
        </w:rPr>
        <w:t>Perspective Activity</w:t>
      </w:r>
      <w:r>
        <w:rPr>
          <w:rFonts w:ascii="Ink Free" w:hAnsi="Ink Free"/>
          <w:b/>
          <w:bCs/>
          <w:lang w:val="en-US"/>
        </w:rPr>
        <w:t xml:space="preserve"> </w:t>
      </w:r>
      <w:r w:rsidRPr="00567D3A">
        <w:rPr>
          <w:rFonts w:ascii="Ink Free" w:hAnsi="Ink Free"/>
          <w:sz w:val="22"/>
          <w:szCs w:val="22"/>
          <w:lang w:val="en-US"/>
        </w:rPr>
        <w:t>(p.302-303 of your textbook)</w:t>
      </w:r>
      <w:r>
        <w:rPr>
          <w:rFonts w:ascii="Ink Free" w:hAnsi="Ink Free"/>
          <w:lang w:val="en-US"/>
        </w:rPr>
        <w:br/>
        <w:t>Explain</w:t>
      </w:r>
      <w:r w:rsidR="00F91139">
        <w:rPr>
          <w:rFonts w:ascii="Ink Free" w:hAnsi="Ink Free"/>
          <w:lang w:val="en-US"/>
        </w:rPr>
        <w:t xml:space="preserve"> how both </w:t>
      </w:r>
      <w:r>
        <w:rPr>
          <w:rFonts w:ascii="Ink Free" w:hAnsi="Ink Free"/>
          <w:lang w:val="en-US"/>
        </w:rPr>
        <w:t xml:space="preserve">the American Colonists and the British Government felt about the increased taxes to pay for the military campaigns. </w:t>
      </w:r>
      <w:r w:rsidR="00F91139">
        <w:rPr>
          <w:rFonts w:ascii="Ink Free" w:hAnsi="Ink Free"/>
          <w:lang w:val="en-US"/>
        </w:rPr>
        <w:br/>
      </w:r>
    </w:p>
    <w:p w14:paraId="112F94BA" w14:textId="65CED6C0" w:rsidR="00567D3A"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r>
        <w:rPr>
          <w:rFonts w:ascii="Ink Free" w:hAnsi="Ink Free"/>
          <w:noProof/>
          <w:lang w:val="en-US"/>
        </w:rPr>
        <mc:AlternateContent>
          <mc:Choice Requires="wps">
            <w:drawing>
              <wp:anchor distT="0" distB="0" distL="114300" distR="114300" simplePos="0" relativeHeight="251659264" behindDoc="0" locked="0" layoutInCell="1" allowOverlap="1" wp14:anchorId="22704D46" wp14:editId="6DCB0209">
                <wp:simplePos x="0" y="0"/>
                <wp:positionH relativeFrom="column">
                  <wp:posOffset>2852057</wp:posOffset>
                </wp:positionH>
                <wp:positionV relativeFrom="paragraph">
                  <wp:posOffset>25581</wp:posOffset>
                </wp:positionV>
                <wp:extent cx="0" cy="3015343"/>
                <wp:effectExtent l="0" t="0" r="12700" b="7620"/>
                <wp:wrapNone/>
                <wp:docPr id="1" name="Straight Connector 1"/>
                <wp:cNvGraphicFramePr/>
                <a:graphic xmlns:a="http://schemas.openxmlformats.org/drawingml/2006/main">
                  <a:graphicData uri="http://schemas.microsoft.com/office/word/2010/wordprocessingShape">
                    <wps:wsp>
                      <wps:cNvCnPr/>
                      <wps:spPr>
                        <a:xfrm>
                          <a:off x="0" y="0"/>
                          <a:ext cx="0" cy="301534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3B47B0"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4.55pt,2pt" to="224.55pt,2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" strokecolor="#4472c4 [3204]" strokeweight=".5pt">
                <v:stroke joinstyle="miter"/>
              </v:line>
            </w:pict>
          </mc:Fallback>
        </mc:AlternateContent>
      </w:r>
      <w:r>
        <w:rPr>
          <w:rFonts w:ascii="Ink Free" w:hAnsi="Ink Free"/>
          <w:lang w:val="en-US"/>
        </w:rPr>
        <w:t xml:space="preserve">              </w:t>
      </w:r>
      <w:r w:rsidR="00567D3A" w:rsidRPr="00567D3A">
        <w:rPr>
          <w:rFonts w:ascii="Ink Free" w:hAnsi="Ink Free"/>
          <w:b/>
          <w:bCs/>
          <w:u w:val="single"/>
          <w:lang w:val="en-US"/>
        </w:rPr>
        <w:t>American Colonists</w:t>
      </w:r>
      <w:r w:rsidR="00567D3A" w:rsidRPr="00567D3A">
        <w:rPr>
          <w:rFonts w:ascii="Ink Free" w:hAnsi="Ink Free"/>
          <w:b/>
          <w:bCs/>
          <w:lang w:val="en-US"/>
        </w:rPr>
        <w:t xml:space="preserve"> </w:t>
      </w:r>
      <w:r w:rsidR="00567D3A" w:rsidRPr="00567D3A">
        <w:rPr>
          <w:rFonts w:ascii="Ink Free" w:hAnsi="Ink Free"/>
          <w:b/>
          <w:bCs/>
          <w:lang w:val="en-US"/>
        </w:rPr>
        <w:tab/>
      </w:r>
      <w:r>
        <w:rPr>
          <w:rFonts w:ascii="Ink Free" w:hAnsi="Ink Free"/>
          <w:lang w:val="en-US"/>
        </w:rPr>
        <w:t xml:space="preserve">                 </w:t>
      </w:r>
      <w:r w:rsidR="00567D3A" w:rsidRPr="00567D3A">
        <w:rPr>
          <w:rFonts w:ascii="Ink Free" w:hAnsi="Ink Free"/>
          <w:b/>
          <w:bCs/>
          <w:u w:val="single"/>
          <w:lang w:val="en-US"/>
        </w:rPr>
        <w:t>British Government (King George III)</w:t>
      </w:r>
    </w:p>
    <w:p w14:paraId="2D9DBA21" w14:textId="16FA6207"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1E8F5873" w14:textId="7C40E633"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60CC3C18" w14:textId="162A5171"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70832507" w14:textId="72307A98"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48DC1F91" w14:textId="3FB3CB60"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6F8E0993" w14:textId="3712353A"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5090D068" w14:textId="4B3D0B51"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7FE8010E" w14:textId="027D861A"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248E4B6B" w14:textId="6EACFA90"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5F8C3D06" w14:textId="129AC6E5"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0B85ECEC" w14:textId="4C95C620"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727B609C" w14:textId="48663FFD"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37BCCF79" w14:textId="56E8CCCB" w:rsidR="00054D7E" w:rsidRDefault="00054D7E"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23FA453D" w14:textId="1A747B2E" w:rsidR="00054D7E" w:rsidRDefault="00054D7E"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76A8B6F1" w14:textId="3E060FB9" w:rsidR="00F91139" w:rsidRDefault="00F91139" w:rsidP="00F91139">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305DC6C7" w14:textId="67A2FF8D" w:rsidR="00F91139" w:rsidRDefault="00F91139">
      <w:pPr>
        <w:rPr>
          <w:rFonts w:ascii="Ink Free" w:hAnsi="Ink Free"/>
          <w:b/>
          <w:bCs/>
          <w:lang w:val="en-US"/>
        </w:rPr>
      </w:pPr>
    </w:p>
    <w:p w14:paraId="4A24185A" w14:textId="7D154EFC" w:rsidR="00F91139" w:rsidRPr="00F91139" w:rsidRDefault="0068443A">
      <w:pPr>
        <w:rPr>
          <w:rFonts w:ascii="Ink Free" w:hAnsi="Ink Free"/>
          <w:b/>
          <w:bCs/>
          <w:lang w:val="en-US"/>
        </w:rPr>
      </w:pPr>
      <w:r>
        <w:rPr>
          <w:noProof/>
        </w:rPr>
        <w:drawing>
          <wp:anchor distT="0" distB="0" distL="114300" distR="114300" simplePos="0" relativeHeight="251662336" behindDoc="1" locked="0" layoutInCell="1" allowOverlap="1" wp14:anchorId="0AEBAD4A" wp14:editId="63EE58A9">
            <wp:simplePos x="0" y="0"/>
            <wp:positionH relativeFrom="column">
              <wp:posOffset>5184654</wp:posOffset>
            </wp:positionH>
            <wp:positionV relativeFrom="paragraph">
              <wp:posOffset>200322</wp:posOffset>
            </wp:positionV>
            <wp:extent cx="1215958" cy="2120265"/>
            <wp:effectExtent l="0" t="0" r="3810" b="635"/>
            <wp:wrapNone/>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5958" cy="212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139" w:rsidRPr="00F91139">
        <w:rPr>
          <w:rFonts w:ascii="Ink Free" w:hAnsi="Ink Free"/>
          <w:b/>
          <w:bCs/>
          <w:lang w:val="en-US"/>
        </w:rPr>
        <w:t xml:space="preserve">In your opinion, who was more justified? The American Colonists or the British Government? Explain your answer. </w:t>
      </w:r>
    </w:p>
    <w:p w14:paraId="06677D42" w14:textId="05E7482E" w:rsidR="00F91139" w:rsidRDefault="00F91139">
      <w:pPr>
        <w:rPr>
          <w:rFonts w:ascii="Ink Free" w:hAnsi="Ink Free"/>
          <w:lang w:val="en-US"/>
        </w:rPr>
      </w:pPr>
    </w:p>
    <w:p w14:paraId="0E63AED3" w14:textId="20DCA4A4" w:rsidR="0068443A" w:rsidRDefault="0068443A" w:rsidP="0068443A">
      <w:r>
        <w:fldChar w:fldCharType="begin"/>
      </w:r>
      <w:r w:rsidR="00C960F2">
        <w:instrText xml:space="preserve"> INCLUDEPICTURE "C:\\var\\folders\\7p\\w9fglrv12q32bkgh5y52jx5c0000gn\\T\\com.microsoft.Word\\WebArchiveCopyPasteTempFiles\\a115b27846.jpg" \* MERGEFORMAT </w:instrText>
      </w:r>
      <w:r>
        <w:fldChar w:fldCharType="end"/>
      </w:r>
    </w:p>
    <w:p w14:paraId="14C8CA15" w14:textId="75FD3209" w:rsidR="00F91139" w:rsidRDefault="00F91139">
      <w:pPr>
        <w:rPr>
          <w:rFonts w:ascii="Ink Free" w:hAnsi="Ink Free"/>
          <w:lang w:val="en-US"/>
        </w:rPr>
      </w:pPr>
    </w:p>
    <w:p w14:paraId="0D757C22" w14:textId="6F27D760" w:rsidR="00F91139" w:rsidRDefault="00F91139">
      <w:pPr>
        <w:rPr>
          <w:rFonts w:ascii="Ink Free" w:hAnsi="Ink Free"/>
          <w:lang w:val="en-US"/>
        </w:rPr>
      </w:pPr>
    </w:p>
    <w:p w14:paraId="667E7276" w14:textId="406EE6E1" w:rsidR="00F91139" w:rsidRDefault="00F91139">
      <w:pPr>
        <w:rPr>
          <w:rFonts w:ascii="Ink Free" w:hAnsi="Ink Free"/>
          <w:lang w:val="en-US"/>
        </w:rPr>
      </w:pPr>
    </w:p>
    <w:p w14:paraId="5F714042" w14:textId="7EC09E5F" w:rsidR="00F91139" w:rsidRDefault="00F91139">
      <w:pPr>
        <w:rPr>
          <w:rFonts w:ascii="Ink Free" w:hAnsi="Ink Free"/>
          <w:lang w:val="en-US"/>
        </w:rPr>
      </w:pPr>
    </w:p>
    <w:p w14:paraId="14F60DDD" w14:textId="77777777" w:rsidR="002717D9" w:rsidRPr="00054D7E" w:rsidRDefault="00991FDC">
      <w:pPr>
        <w:rPr>
          <w:rFonts w:ascii="Ink Free" w:hAnsi="Ink Free"/>
          <w:b/>
          <w:bCs/>
          <w:u w:val="single"/>
          <w:lang w:val="en-US"/>
        </w:rPr>
      </w:pPr>
      <w:r w:rsidRPr="00912217">
        <w:rPr>
          <w:rFonts w:ascii="Ink Free" w:hAnsi="Ink Free"/>
          <w:b/>
          <w:bCs/>
          <w:sz w:val="32"/>
          <w:szCs w:val="32"/>
          <w:u w:val="single"/>
          <w:lang w:val="en-US"/>
        </w:rPr>
        <w:lastRenderedPageBreak/>
        <w:t xml:space="preserve">Part B: </w:t>
      </w:r>
      <w:r w:rsidR="002717D9" w:rsidRPr="00054D7E">
        <w:rPr>
          <w:rFonts w:ascii="Ink Free" w:hAnsi="Ink Free"/>
          <w:b/>
          <w:bCs/>
          <w:u w:val="single"/>
          <w:lang w:val="en-US"/>
        </w:rPr>
        <w:t>Events leading to Revolution</w:t>
      </w:r>
    </w:p>
    <w:p w14:paraId="3E88A14A" w14:textId="49CC321F" w:rsidR="00991FDC" w:rsidRPr="00054D7E" w:rsidRDefault="002717D9">
      <w:pPr>
        <w:rPr>
          <w:rFonts w:ascii="Ink Free" w:hAnsi="Ink Free"/>
          <w:sz w:val="22"/>
          <w:szCs w:val="22"/>
          <w:lang w:val="en-US"/>
        </w:rPr>
      </w:pPr>
      <w:r w:rsidRPr="00054D7E">
        <w:rPr>
          <w:rFonts w:ascii="Ink Free" w:hAnsi="Ink Free"/>
          <w:sz w:val="22"/>
          <w:szCs w:val="22"/>
          <w:lang w:val="en-US"/>
        </w:rPr>
        <w:t>The American Colonists were not happy with two laws the British Government had passed (The Royal Proclamation and The Quebec Act) and felt like they were cut off, isolated, and now having to pay taxes. The American Colonists knew that it was difficult to oppose the British and that people had many close links with Britain (raw materials, trade, products, supplies) and that a potential loss of this close relationship with Britain could be a problem. However, the Colonists knew that if they were to have any hope in</w:t>
      </w:r>
      <w:r w:rsidR="00054D7E" w:rsidRPr="00054D7E">
        <w:rPr>
          <w:rFonts w:ascii="Ink Free" w:hAnsi="Ink Free"/>
          <w:sz w:val="22"/>
          <w:szCs w:val="22"/>
          <w:lang w:val="en-US"/>
        </w:rPr>
        <w:t xml:space="preserve"> pushing their issues and concerns, they had to unite with the other Colonists to present a united front to Britain. They decided at the Continental Congress of 1774 to work together in spite of what the British King George III wanted. This was the first step taken towards creating a new nation…</w:t>
      </w:r>
    </w:p>
    <w:p w14:paraId="0776C9F2" w14:textId="732E006F" w:rsidR="00991FDC" w:rsidRDefault="00991FDC">
      <w:pPr>
        <w:rPr>
          <w:rFonts w:ascii="Ink Free" w:hAnsi="Ink Free"/>
          <w:lang w:val="en-US"/>
        </w:rPr>
      </w:pPr>
    </w:p>
    <w:p w14:paraId="46D39304" w14:textId="527F1C98" w:rsidR="00991FDC" w:rsidRDefault="00054D7E" w:rsidP="00991FDC">
      <w:pPr>
        <w:pStyle w:val="ListParagraph"/>
        <w:numPr>
          <w:ilvl w:val="0"/>
          <w:numId w:val="1"/>
        </w:numPr>
        <w:rPr>
          <w:rFonts w:ascii="Ink Free" w:hAnsi="Ink Free"/>
          <w:lang w:val="en-US"/>
        </w:rPr>
      </w:pPr>
      <w:r w:rsidRPr="00054D7E">
        <w:rPr>
          <w:rFonts w:ascii="Ink Free" w:hAnsi="Ink Free"/>
          <w:b/>
          <w:bCs/>
          <w:u w:val="single"/>
          <w:lang w:val="en-US"/>
        </w:rPr>
        <w:t>The Stamp Act of 1765</w:t>
      </w:r>
      <w:r>
        <w:rPr>
          <w:rFonts w:ascii="Ink Free" w:hAnsi="Ink Free"/>
          <w:lang w:val="en-US"/>
        </w:rPr>
        <w:br/>
        <w:t xml:space="preserve">The British Government passed the Stamp Act that made Americans pay a small tax similar to our GST tax today in Canada. This Act placed taxes on many goods and services. This tax was in the form of a stamp that people had to buy and stick on everything, even a deck of cards. The money generated from this Stamp Act was supposed to pay for the costs of defending the American Colonies. </w:t>
      </w:r>
      <w:r>
        <w:rPr>
          <w:rFonts w:ascii="Ink Free" w:hAnsi="Ink Free"/>
          <w:lang w:val="en-US"/>
        </w:rPr>
        <w:br/>
      </w:r>
      <w:r>
        <w:rPr>
          <w:rFonts w:ascii="Ink Free" w:hAnsi="Ink Free"/>
          <w:lang w:val="en-US"/>
        </w:rPr>
        <w:br/>
      </w:r>
      <w:r w:rsidRPr="00054D7E">
        <w:rPr>
          <w:rFonts w:ascii="Ink Free" w:hAnsi="Ink Free"/>
          <w:b/>
          <w:bCs/>
          <w:lang w:val="en-US"/>
        </w:rPr>
        <w:t>Reading page 303 of your textbook, how did the American Colonists respond to this Stamp Act?</w:t>
      </w:r>
      <w:r>
        <w:rPr>
          <w:rFonts w:ascii="Ink Free" w:hAnsi="Ink Free"/>
          <w:lang w:val="en-US"/>
        </w:rPr>
        <w:t xml:space="preserve"> </w:t>
      </w:r>
    </w:p>
    <w:p w14:paraId="6E44F325" w14:textId="7178CE1B" w:rsidR="00991FDC" w:rsidRDefault="00991FDC" w:rsidP="00991FDC">
      <w:pPr>
        <w:pStyle w:val="ListParagraph"/>
        <w:rPr>
          <w:rFonts w:ascii="Ink Free" w:hAnsi="Ink Free"/>
          <w:lang w:val="en-US"/>
        </w:rPr>
      </w:pPr>
    </w:p>
    <w:p w14:paraId="4287C850" w14:textId="1FE85A8D"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r>
        <w:rPr>
          <w:rFonts w:ascii="Ink Free" w:hAnsi="Ink Free"/>
          <w:lang w:val="en-US"/>
        </w:rPr>
        <w:t xml:space="preserve">American Response to Stamp Act: </w:t>
      </w:r>
    </w:p>
    <w:p w14:paraId="534657BB" w14:textId="4CA08842"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p>
    <w:p w14:paraId="45983853" w14:textId="7BB594A7"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p>
    <w:p w14:paraId="0014B5F8" w14:textId="3595A2C4"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p>
    <w:p w14:paraId="48921178" w14:textId="26B50F06"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p>
    <w:p w14:paraId="0B0E1846" w14:textId="36C5E6A9"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p>
    <w:p w14:paraId="612EA1D5" w14:textId="55034A4F"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p>
    <w:p w14:paraId="7A46A20C" w14:textId="02C38F0A"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p>
    <w:p w14:paraId="23531CAB" w14:textId="467FA224"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p>
    <w:p w14:paraId="297C1DA4" w14:textId="11A7D18D"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p>
    <w:p w14:paraId="5852AB7F" w14:textId="0503684C"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p>
    <w:p w14:paraId="292033CD" w14:textId="6EC70DE1" w:rsidR="00054D7E" w:rsidRDefault="00054D7E" w:rsidP="00054D7E">
      <w:pPr>
        <w:pStyle w:val="ListParagraph"/>
        <w:pBdr>
          <w:top w:val="single" w:sz="4" w:space="1" w:color="auto"/>
          <w:left w:val="single" w:sz="4" w:space="4" w:color="auto"/>
          <w:bottom w:val="single" w:sz="4" w:space="1" w:color="auto"/>
          <w:right w:val="single" w:sz="4" w:space="4" w:color="auto"/>
        </w:pBdr>
        <w:rPr>
          <w:rFonts w:ascii="Ink Free" w:hAnsi="Ink Free"/>
          <w:lang w:val="en-US"/>
        </w:rPr>
      </w:pPr>
    </w:p>
    <w:p w14:paraId="5E44E5E2" w14:textId="2E7545EE" w:rsidR="00054D7E" w:rsidRPr="00D45437" w:rsidRDefault="0068443A" w:rsidP="00D45437">
      <w:pPr>
        <w:rPr>
          <w:rFonts w:ascii="Ink Free" w:hAnsi="Ink Free"/>
          <w:lang w:val="en-US"/>
        </w:rPr>
      </w:pPr>
      <w:r>
        <w:rPr>
          <w:noProof/>
        </w:rPr>
        <w:drawing>
          <wp:anchor distT="0" distB="0" distL="114300" distR="114300" simplePos="0" relativeHeight="251663360" behindDoc="1" locked="0" layoutInCell="1" allowOverlap="1" wp14:anchorId="073C946A" wp14:editId="63A9FC5E">
            <wp:simplePos x="0" y="0"/>
            <wp:positionH relativeFrom="column">
              <wp:posOffset>4941003</wp:posOffset>
            </wp:positionH>
            <wp:positionV relativeFrom="paragraph">
              <wp:posOffset>103505</wp:posOffset>
            </wp:positionV>
            <wp:extent cx="1079774" cy="1468687"/>
            <wp:effectExtent l="0" t="0" r="0" b="5080"/>
            <wp:wrapNone/>
            <wp:docPr id="4" name="Picture 4" descr="Image result for stamp 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amp ac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774" cy="14686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8016D" w14:textId="6371CC0C" w:rsidR="00054D7E" w:rsidRDefault="00D45437" w:rsidP="00D45437">
      <w:pPr>
        <w:rPr>
          <w:rFonts w:ascii="Ink Free" w:hAnsi="Ink Free"/>
          <w:b/>
          <w:bCs/>
          <w:lang w:val="en-US"/>
        </w:rPr>
      </w:pPr>
      <w:r w:rsidRPr="00D45437">
        <w:rPr>
          <w:rFonts w:ascii="Ink Free" w:hAnsi="Ink Free"/>
          <w:b/>
          <w:bCs/>
          <w:lang w:val="en-US"/>
        </w:rPr>
        <w:t xml:space="preserve">Was the </w:t>
      </w:r>
      <w:r w:rsidRPr="00FA25D2">
        <w:rPr>
          <w:rFonts w:ascii="Ink Free" w:hAnsi="Ink Free"/>
          <w:b/>
          <w:bCs/>
          <w:u w:val="single"/>
          <w:lang w:val="en-US"/>
        </w:rPr>
        <w:t>Stamp Act</w:t>
      </w:r>
      <w:r w:rsidRPr="00D45437">
        <w:rPr>
          <w:rFonts w:ascii="Ink Free" w:hAnsi="Ink Free"/>
          <w:b/>
          <w:bCs/>
          <w:lang w:val="en-US"/>
        </w:rPr>
        <w:t xml:space="preserve"> a success or a failure? Explain. </w:t>
      </w:r>
    </w:p>
    <w:p w14:paraId="3A164BE6" w14:textId="6F5E258F" w:rsidR="0068443A" w:rsidRDefault="0068443A" w:rsidP="0068443A">
      <w:r>
        <w:fldChar w:fldCharType="begin"/>
      </w:r>
      <w:r w:rsidR="00C960F2">
        <w:instrText xml:space="preserve"> INCLUDEPICTURE "C:\\var\\folders\\7p\\w9fglrv12q32bkgh5y52jx5c0000gn\\T\\com.microsoft.Word\\WebArchiveCopyPasteTempFiles\\stamp.jpeg" \* MERGEFORMAT </w:instrText>
      </w:r>
      <w:r>
        <w:fldChar w:fldCharType="end"/>
      </w:r>
    </w:p>
    <w:p w14:paraId="3E46FDF9" w14:textId="736B43CC" w:rsidR="00D45437" w:rsidRDefault="00D45437" w:rsidP="00D45437">
      <w:pPr>
        <w:rPr>
          <w:rFonts w:ascii="Ink Free" w:hAnsi="Ink Free"/>
          <w:b/>
          <w:bCs/>
          <w:lang w:val="en-US"/>
        </w:rPr>
      </w:pPr>
    </w:p>
    <w:p w14:paraId="7F248703" w14:textId="76A6EA6A" w:rsidR="00D45437" w:rsidRDefault="00D45437" w:rsidP="00D45437">
      <w:pPr>
        <w:rPr>
          <w:rFonts w:ascii="Ink Free" w:hAnsi="Ink Free"/>
          <w:b/>
          <w:bCs/>
          <w:lang w:val="en-US"/>
        </w:rPr>
      </w:pPr>
    </w:p>
    <w:p w14:paraId="71D8FB67" w14:textId="482F46DC" w:rsidR="00D45437" w:rsidRDefault="00D45437" w:rsidP="00D45437">
      <w:pPr>
        <w:rPr>
          <w:rFonts w:ascii="Ink Free" w:hAnsi="Ink Free"/>
          <w:b/>
          <w:bCs/>
          <w:lang w:val="en-US"/>
        </w:rPr>
      </w:pPr>
    </w:p>
    <w:p w14:paraId="0468C511" w14:textId="35B6F189" w:rsidR="00D45437" w:rsidRDefault="00D45437" w:rsidP="00D45437">
      <w:pPr>
        <w:rPr>
          <w:rFonts w:ascii="Ink Free" w:hAnsi="Ink Free"/>
          <w:b/>
          <w:bCs/>
          <w:lang w:val="en-US"/>
        </w:rPr>
      </w:pPr>
    </w:p>
    <w:p w14:paraId="3D6AC460" w14:textId="0AB02BD8" w:rsidR="00D45437" w:rsidRDefault="00D45437" w:rsidP="00D45437">
      <w:pPr>
        <w:rPr>
          <w:rFonts w:ascii="Ink Free" w:hAnsi="Ink Free"/>
          <w:b/>
          <w:bCs/>
          <w:lang w:val="en-US"/>
        </w:rPr>
      </w:pPr>
    </w:p>
    <w:p w14:paraId="438EAFE8" w14:textId="0E8C1103" w:rsidR="00D45437" w:rsidRDefault="00D45437" w:rsidP="00D45437">
      <w:pPr>
        <w:rPr>
          <w:rFonts w:ascii="Ink Free" w:hAnsi="Ink Free"/>
          <w:b/>
          <w:bCs/>
          <w:lang w:val="en-US"/>
        </w:rPr>
      </w:pPr>
    </w:p>
    <w:p w14:paraId="3C032087" w14:textId="77777777" w:rsidR="0068443A" w:rsidRDefault="00D45437" w:rsidP="00D45437">
      <w:pPr>
        <w:rPr>
          <w:rFonts w:ascii="Ink Free" w:hAnsi="Ink Free"/>
          <w:b/>
          <w:bCs/>
          <w:lang w:val="en-US"/>
        </w:rPr>
      </w:pPr>
      <w:r>
        <w:rPr>
          <w:rFonts w:ascii="Ink Free" w:hAnsi="Ink Free"/>
          <w:b/>
          <w:bCs/>
          <w:lang w:val="en-US"/>
        </w:rPr>
        <w:t>What did the Colonists own words “</w:t>
      </w:r>
      <w:r w:rsidRPr="00FA25D2">
        <w:rPr>
          <w:rFonts w:ascii="Ink Free" w:hAnsi="Ink Free"/>
          <w:b/>
          <w:bCs/>
          <w:u w:val="single"/>
          <w:lang w:val="en-US"/>
        </w:rPr>
        <w:t>taxation without representation</w:t>
      </w:r>
      <w:r>
        <w:rPr>
          <w:rFonts w:ascii="Ink Free" w:hAnsi="Ink Free"/>
          <w:b/>
          <w:bCs/>
          <w:lang w:val="en-US"/>
        </w:rPr>
        <w:t xml:space="preserve">” mean? Explain. </w:t>
      </w:r>
    </w:p>
    <w:p w14:paraId="73F67BD7" w14:textId="36C4EE9F" w:rsidR="00D45437" w:rsidRPr="0068443A" w:rsidRDefault="00D45437" w:rsidP="00D45437">
      <w:pPr>
        <w:rPr>
          <w:rFonts w:ascii="Ink Free" w:hAnsi="Ink Free"/>
          <w:b/>
          <w:bCs/>
          <w:lang w:val="en-US"/>
        </w:rPr>
      </w:pPr>
      <w:r w:rsidRPr="00912217">
        <w:rPr>
          <w:rFonts w:ascii="Ink Free" w:hAnsi="Ink Free"/>
          <w:b/>
          <w:bCs/>
          <w:sz w:val="32"/>
          <w:szCs w:val="32"/>
          <w:u w:val="single"/>
          <w:lang w:val="en-US"/>
        </w:rPr>
        <w:lastRenderedPageBreak/>
        <w:t xml:space="preserve">Part C: </w:t>
      </w:r>
      <w:r w:rsidRPr="008F227E">
        <w:rPr>
          <w:rFonts w:ascii="Ink Free" w:hAnsi="Ink Free"/>
          <w:b/>
          <w:bCs/>
          <w:u w:val="single"/>
          <w:lang w:val="en-US"/>
        </w:rPr>
        <w:t>Tensions Rising…</w:t>
      </w:r>
    </w:p>
    <w:p w14:paraId="0504ACD3" w14:textId="3F859D45" w:rsidR="00D45437" w:rsidRPr="0068443A" w:rsidRDefault="00D45437" w:rsidP="00D45437">
      <w:pPr>
        <w:rPr>
          <w:rFonts w:ascii="Ink Free" w:hAnsi="Ink Free"/>
          <w:sz w:val="11"/>
          <w:szCs w:val="11"/>
          <w:lang w:val="en-US"/>
        </w:rPr>
      </w:pPr>
      <w:r>
        <w:rPr>
          <w:rFonts w:ascii="Ink Free" w:hAnsi="Ink Free"/>
          <w:sz w:val="22"/>
          <w:szCs w:val="22"/>
          <w:lang w:val="en-US"/>
        </w:rPr>
        <w:t xml:space="preserve">After the failure and repeal of the Stamp Act in 1766, the British Government still wanted to raise money to pay for the Colonies and their costs. While the British Government saw itself as reasonable, the Americans were unsettled. A list of things happened that caused more tensions: </w:t>
      </w:r>
      <w:r>
        <w:rPr>
          <w:rFonts w:ascii="Ink Free" w:hAnsi="Ink Free"/>
          <w:sz w:val="22"/>
          <w:szCs w:val="22"/>
          <w:lang w:val="en-US"/>
        </w:rPr>
        <w:br/>
      </w:r>
    </w:p>
    <w:p w14:paraId="320FBFF9" w14:textId="03EF28FA" w:rsidR="00D45437" w:rsidRDefault="00D45437" w:rsidP="00D45437">
      <w:pPr>
        <w:pStyle w:val="ListParagraph"/>
        <w:numPr>
          <w:ilvl w:val="0"/>
          <w:numId w:val="1"/>
        </w:numPr>
        <w:rPr>
          <w:rFonts w:ascii="Ink Free" w:hAnsi="Ink Free"/>
          <w:sz w:val="22"/>
          <w:szCs w:val="22"/>
          <w:lang w:val="en-US"/>
        </w:rPr>
      </w:pPr>
      <w:r>
        <w:rPr>
          <w:rFonts w:ascii="Ink Free" w:hAnsi="Ink Free"/>
          <w:sz w:val="22"/>
          <w:szCs w:val="22"/>
          <w:lang w:val="en-US"/>
        </w:rPr>
        <w:t>British Troops were everywhere in the colonies now and Americans were asked to let soldiers stay in their home or pay for the soldier’s lodgings (hotels)</w:t>
      </w:r>
    </w:p>
    <w:p w14:paraId="0903A82F" w14:textId="1B005F14" w:rsidR="00D45437" w:rsidRDefault="008F227E" w:rsidP="00D45437">
      <w:pPr>
        <w:pStyle w:val="ListParagraph"/>
        <w:numPr>
          <w:ilvl w:val="0"/>
          <w:numId w:val="1"/>
        </w:numPr>
        <w:rPr>
          <w:rFonts w:ascii="Ink Free" w:hAnsi="Ink Free"/>
          <w:sz w:val="22"/>
          <w:szCs w:val="22"/>
          <w:lang w:val="en-US"/>
        </w:rPr>
      </w:pPr>
      <w:r>
        <w:rPr>
          <w:rFonts w:ascii="Ink Free" w:hAnsi="Ink Free"/>
          <w:sz w:val="22"/>
          <w:szCs w:val="22"/>
          <w:lang w:val="en-US"/>
        </w:rPr>
        <w:t xml:space="preserve">In 1770 nervous British soldiers misunderstood an order and accidently fired their muskets into a mob (group) of people in Boston who were protesting and killed several people. This so-called “Boston Massacre” hurt the British reputation and American Colonists were not happy. </w:t>
      </w:r>
    </w:p>
    <w:p w14:paraId="784C37C3" w14:textId="1E676375" w:rsidR="008F227E" w:rsidRDefault="008F227E" w:rsidP="00D45437">
      <w:pPr>
        <w:pStyle w:val="ListParagraph"/>
        <w:numPr>
          <w:ilvl w:val="0"/>
          <w:numId w:val="1"/>
        </w:numPr>
        <w:rPr>
          <w:rFonts w:ascii="Ink Free" w:hAnsi="Ink Free"/>
          <w:sz w:val="22"/>
          <w:szCs w:val="22"/>
          <w:lang w:val="en-US"/>
        </w:rPr>
      </w:pPr>
      <w:r>
        <w:rPr>
          <w:rFonts w:ascii="Ink Free" w:hAnsi="Ink Free"/>
          <w:sz w:val="22"/>
          <w:szCs w:val="22"/>
          <w:lang w:val="en-US"/>
        </w:rPr>
        <w:t xml:space="preserve">Over the next few years, violent incidents occurred between the British soldiers and the Colonists. </w:t>
      </w:r>
    </w:p>
    <w:p w14:paraId="7F5F35C0" w14:textId="18736A2A" w:rsidR="008F227E" w:rsidRDefault="008F227E" w:rsidP="00D45437">
      <w:pPr>
        <w:pStyle w:val="ListParagraph"/>
        <w:numPr>
          <w:ilvl w:val="0"/>
          <w:numId w:val="1"/>
        </w:numPr>
        <w:rPr>
          <w:rFonts w:ascii="Ink Free" w:hAnsi="Ink Free"/>
          <w:sz w:val="22"/>
          <w:szCs w:val="22"/>
          <w:lang w:val="en-US"/>
        </w:rPr>
      </w:pPr>
      <w:r>
        <w:rPr>
          <w:rFonts w:ascii="Ink Free" w:hAnsi="Ink Free"/>
          <w:sz w:val="22"/>
          <w:szCs w:val="22"/>
          <w:lang w:val="en-US"/>
        </w:rPr>
        <w:t>Colonial Leaders who now called themselves “</w:t>
      </w:r>
      <w:r w:rsidRPr="008F227E">
        <w:rPr>
          <w:rFonts w:ascii="Ink Free" w:hAnsi="Ink Free"/>
          <w:b/>
          <w:bCs/>
          <w:sz w:val="22"/>
          <w:szCs w:val="22"/>
          <w:lang w:val="en-US"/>
        </w:rPr>
        <w:t>SONS OF LIBERTY”</w:t>
      </w:r>
      <w:r>
        <w:rPr>
          <w:rFonts w:ascii="Ink Free" w:hAnsi="Ink Free"/>
          <w:sz w:val="22"/>
          <w:szCs w:val="22"/>
          <w:lang w:val="en-US"/>
        </w:rPr>
        <w:t xml:space="preserve"> were ready to fight the British… </w:t>
      </w:r>
    </w:p>
    <w:p w14:paraId="559029E8" w14:textId="0F60B4A6" w:rsidR="008F227E" w:rsidRPr="00FA25D2" w:rsidRDefault="008F227E" w:rsidP="008F227E">
      <w:pPr>
        <w:rPr>
          <w:rFonts w:ascii="Ink Free" w:hAnsi="Ink Free"/>
          <w:sz w:val="21"/>
          <w:szCs w:val="21"/>
          <w:lang w:val="en-US"/>
        </w:rPr>
      </w:pPr>
    </w:p>
    <w:p w14:paraId="64AAFAED" w14:textId="3523E34D" w:rsidR="00E92C2D" w:rsidRPr="00835A14" w:rsidRDefault="008F227E" w:rsidP="00E92C2D">
      <w:pPr>
        <w:pStyle w:val="NormalWeb"/>
        <w:spacing w:before="0" w:beforeAutospacing="0" w:after="0" w:afterAutospacing="0"/>
        <w:rPr>
          <w:rFonts w:ascii="Ink Free" w:hAnsi="Ink Free" w:cs="Arial"/>
          <w:color w:val="000000" w:themeColor="text1"/>
          <w:spacing w:val="8"/>
          <w:sz w:val="22"/>
          <w:szCs w:val="22"/>
        </w:rPr>
      </w:pPr>
      <w:r w:rsidRPr="0068443A">
        <w:rPr>
          <w:rFonts w:ascii="Ink Free" w:hAnsi="Ink Free"/>
          <w:b/>
          <w:bCs/>
          <w:sz w:val="28"/>
          <w:szCs w:val="28"/>
          <w:u w:val="single"/>
          <w:lang w:val="en-US"/>
        </w:rPr>
        <w:t>THE BOSTON TEA PARTY</w:t>
      </w:r>
      <w:r w:rsidR="00E92C2D" w:rsidRPr="00E92C2D">
        <w:rPr>
          <w:rFonts w:ascii="Ink Free" w:hAnsi="Ink Free"/>
          <w:b/>
          <w:bCs/>
          <w:lang w:val="en-US"/>
        </w:rPr>
        <w:t>- 1773</w:t>
      </w:r>
      <w:r>
        <w:rPr>
          <w:rFonts w:ascii="Ink Free" w:hAnsi="Ink Free"/>
          <w:lang w:val="en-US"/>
        </w:rPr>
        <w:br/>
      </w:r>
      <w:r w:rsidR="001E6122" w:rsidRPr="008F227E">
        <w:rPr>
          <w:rFonts w:ascii="Ink Free" w:hAnsi="Ink Free" w:cs="Arial"/>
          <w:color w:val="181818"/>
          <w:spacing w:val="8"/>
          <w:sz w:val="22"/>
          <w:szCs w:val="22"/>
        </w:rPr>
        <w:t xml:space="preserve">In most American ports, the resistance group known as </w:t>
      </w:r>
      <w:r w:rsidR="00E92C2D">
        <w:rPr>
          <w:rFonts w:ascii="Ink Free" w:hAnsi="Ink Free" w:cs="Arial"/>
          <w:b/>
          <w:bCs/>
          <w:color w:val="181818"/>
          <w:spacing w:val="8"/>
          <w:sz w:val="22"/>
          <w:szCs w:val="22"/>
        </w:rPr>
        <w:t>T</w:t>
      </w:r>
      <w:r w:rsidR="001E6122" w:rsidRPr="008F227E">
        <w:rPr>
          <w:rFonts w:ascii="Ink Free" w:hAnsi="Ink Free" w:cs="Arial"/>
          <w:b/>
          <w:bCs/>
          <w:color w:val="181818"/>
          <w:spacing w:val="8"/>
          <w:sz w:val="22"/>
          <w:szCs w:val="22"/>
        </w:rPr>
        <w:t>he Sons of Liberty</w:t>
      </w:r>
      <w:r w:rsidR="001E6122" w:rsidRPr="008F227E">
        <w:rPr>
          <w:rFonts w:ascii="Ink Free" w:hAnsi="Ink Free" w:cs="Arial"/>
          <w:color w:val="181818"/>
          <w:spacing w:val="8"/>
          <w:sz w:val="22"/>
          <w:szCs w:val="22"/>
        </w:rPr>
        <w:t xml:space="preserve"> </w:t>
      </w:r>
      <w:r w:rsidR="001E6122">
        <w:rPr>
          <w:rFonts w:ascii="Ink Free" w:hAnsi="Ink Free" w:cs="Arial"/>
          <w:color w:val="181818"/>
          <w:spacing w:val="8"/>
          <w:sz w:val="22"/>
          <w:szCs w:val="22"/>
        </w:rPr>
        <w:t xml:space="preserve">(also known as </w:t>
      </w:r>
      <w:r w:rsidR="001E6122" w:rsidRPr="001E6122">
        <w:rPr>
          <w:rFonts w:ascii="Ink Free" w:hAnsi="Ink Free" w:cs="Arial"/>
          <w:b/>
          <w:bCs/>
          <w:color w:val="181818"/>
          <w:spacing w:val="8"/>
          <w:sz w:val="22"/>
          <w:szCs w:val="22"/>
        </w:rPr>
        <w:t>PATRIOTS</w:t>
      </w:r>
      <w:r w:rsidR="001E6122">
        <w:rPr>
          <w:rFonts w:ascii="Ink Free" w:hAnsi="Ink Free" w:cs="Arial"/>
          <w:color w:val="181818"/>
          <w:spacing w:val="8"/>
          <w:sz w:val="22"/>
          <w:szCs w:val="22"/>
        </w:rPr>
        <w:t xml:space="preserve">) </w:t>
      </w:r>
      <w:r w:rsidR="001E6122" w:rsidRPr="008F227E">
        <w:rPr>
          <w:rFonts w:ascii="Ink Free" w:hAnsi="Ink Free" w:cs="Arial"/>
          <w:color w:val="181818"/>
          <w:spacing w:val="8"/>
          <w:sz w:val="22"/>
          <w:szCs w:val="22"/>
        </w:rPr>
        <w:t xml:space="preserve">scared off British tea-carrying ships by threatening their captains with tarring, feathering or worse. </w:t>
      </w:r>
      <w:r w:rsidR="001E6122" w:rsidRPr="008F227E">
        <w:rPr>
          <w:rFonts w:ascii="Ink Free" w:hAnsi="Ink Free" w:cs="Arial"/>
          <w:color w:val="000000" w:themeColor="text1"/>
          <w:spacing w:val="8"/>
          <w:sz w:val="22"/>
          <w:szCs w:val="22"/>
        </w:rPr>
        <w:t>However, when three tea</w:t>
      </w:r>
      <w:r w:rsidR="00E92C2D">
        <w:rPr>
          <w:rFonts w:ascii="Ink Free" w:hAnsi="Ink Free" w:cs="Arial"/>
          <w:color w:val="000000" w:themeColor="text1"/>
          <w:spacing w:val="8"/>
          <w:sz w:val="22"/>
          <w:szCs w:val="22"/>
        </w:rPr>
        <w:t xml:space="preserve"> </w:t>
      </w:r>
      <w:r w:rsidR="001E6122" w:rsidRPr="008F227E">
        <w:rPr>
          <w:rFonts w:ascii="Ink Free" w:hAnsi="Ink Free" w:cs="Arial"/>
          <w:color w:val="000000" w:themeColor="text1"/>
          <w:spacing w:val="8"/>
          <w:sz w:val="22"/>
          <w:szCs w:val="22"/>
        </w:rPr>
        <w:t>ship</w:t>
      </w:r>
      <w:r w:rsidR="00E92C2D">
        <w:rPr>
          <w:rFonts w:ascii="Ink Free" w:hAnsi="Ink Free" w:cs="Arial"/>
          <w:color w:val="000000" w:themeColor="text1"/>
          <w:spacing w:val="8"/>
          <w:sz w:val="22"/>
          <w:szCs w:val="22"/>
        </w:rPr>
        <w:t xml:space="preserve">s, the </w:t>
      </w:r>
      <w:r w:rsidR="00E92C2D" w:rsidRPr="00E92C2D">
        <w:rPr>
          <w:rFonts w:ascii="Ink Free" w:hAnsi="Ink Free" w:cs="Arial"/>
          <w:i/>
          <w:iCs/>
          <w:color w:val="000000" w:themeColor="text1"/>
          <w:spacing w:val="8"/>
          <w:sz w:val="22"/>
          <w:szCs w:val="22"/>
        </w:rPr>
        <w:t>Dartmouth</w:t>
      </w:r>
      <w:r w:rsidR="001E6122" w:rsidRPr="008F227E">
        <w:rPr>
          <w:rStyle w:val="Emphasis"/>
          <w:rFonts w:ascii="Ink Free" w:hAnsi="Ink Free" w:cs="Arial"/>
          <w:color w:val="000000" w:themeColor="text1"/>
          <w:spacing w:val="8"/>
          <w:sz w:val="22"/>
          <w:szCs w:val="22"/>
        </w:rPr>
        <w:t>,</w:t>
      </w:r>
      <w:r w:rsidR="001E6122" w:rsidRPr="008F227E">
        <w:rPr>
          <w:rStyle w:val="apple-converted-space"/>
          <w:rFonts w:ascii="Ink Free" w:hAnsi="Ink Free" w:cs="Arial"/>
          <w:color w:val="000000" w:themeColor="text1"/>
          <w:spacing w:val="8"/>
          <w:sz w:val="22"/>
          <w:szCs w:val="22"/>
        </w:rPr>
        <w:t> </w:t>
      </w:r>
      <w:r w:rsidR="001E6122" w:rsidRPr="008F227E">
        <w:rPr>
          <w:rFonts w:ascii="Ink Free" w:hAnsi="Ink Free" w:cs="Arial"/>
          <w:color w:val="000000" w:themeColor="text1"/>
          <w:spacing w:val="8"/>
          <w:sz w:val="22"/>
          <w:szCs w:val="22"/>
        </w:rPr>
        <w:t>the</w:t>
      </w:r>
      <w:r w:rsidR="001E6122" w:rsidRPr="008F227E">
        <w:rPr>
          <w:rStyle w:val="apple-converted-space"/>
          <w:rFonts w:ascii="Ink Free" w:hAnsi="Ink Free" w:cs="Arial"/>
          <w:color w:val="000000" w:themeColor="text1"/>
          <w:spacing w:val="8"/>
          <w:sz w:val="22"/>
          <w:szCs w:val="22"/>
        </w:rPr>
        <w:t> </w:t>
      </w:r>
      <w:r w:rsidR="001E6122" w:rsidRPr="008F227E">
        <w:rPr>
          <w:rStyle w:val="Emphasis"/>
          <w:rFonts w:ascii="Ink Free" w:hAnsi="Ink Free" w:cs="Arial"/>
          <w:color w:val="000000" w:themeColor="text1"/>
          <w:spacing w:val="8"/>
          <w:sz w:val="22"/>
          <w:szCs w:val="22"/>
        </w:rPr>
        <w:t>Eleanor</w:t>
      </w:r>
      <w:r w:rsidR="001E6122" w:rsidRPr="008F227E">
        <w:rPr>
          <w:rStyle w:val="apple-converted-space"/>
          <w:rFonts w:ascii="Ink Free" w:hAnsi="Ink Free" w:cs="Arial"/>
          <w:color w:val="000000" w:themeColor="text1"/>
          <w:spacing w:val="8"/>
          <w:sz w:val="22"/>
          <w:szCs w:val="22"/>
        </w:rPr>
        <w:t> </w:t>
      </w:r>
      <w:r w:rsidR="00E92C2D">
        <w:rPr>
          <w:rFonts w:ascii="Ink Free" w:hAnsi="Ink Free" w:cs="Arial"/>
          <w:color w:val="000000" w:themeColor="text1"/>
          <w:spacing w:val="8"/>
          <w:sz w:val="22"/>
          <w:szCs w:val="22"/>
        </w:rPr>
        <w:t xml:space="preserve">&amp; </w:t>
      </w:r>
      <w:r w:rsidR="001E6122" w:rsidRPr="008F227E">
        <w:rPr>
          <w:rFonts w:ascii="Ink Free" w:hAnsi="Ink Free" w:cs="Arial"/>
          <w:color w:val="000000" w:themeColor="text1"/>
          <w:spacing w:val="8"/>
          <w:sz w:val="22"/>
          <w:szCs w:val="22"/>
        </w:rPr>
        <w:t>the</w:t>
      </w:r>
      <w:r w:rsidR="001E6122" w:rsidRPr="008F227E">
        <w:rPr>
          <w:rStyle w:val="apple-converted-space"/>
          <w:rFonts w:ascii="Ink Free" w:hAnsi="Ink Free" w:cs="Arial"/>
          <w:color w:val="000000" w:themeColor="text1"/>
          <w:spacing w:val="8"/>
          <w:sz w:val="22"/>
          <w:szCs w:val="22"/>
        </w:rPr>
        <w:t> </w:t>
      </w:r>
      <w:r w:rsidR="001E6122" w:rsidRPr="008F227E">
        <w:rPr>
          <w:rStyle w:val="Emphasis"/>
          <w:rFonts w:ascii="Ink Free" w:hAnsi="Ink Free" w:cs="Arial"/>
          <w:color w:val="000000" w:themeColor="text1"/>
          <w:spacing w:val="8"/>
          <w:sz w:val="22"/>
          <w:szCs w:val="22"/>
        </w:rPr>
        <w:t>Beaver,</w:t>
      </w:r>
      <w:r w:rsidR="001E6122" w:rsidRPr="008F227E">
        <w:rPr>
          <w:rStyle w:val="apple-converted-space"/>
          <w:rFonts w:ascii="Ink Free" w:hAnsi="Ink Free" w:cs="Arial"/>
          <w:color w:val="000000" w:themeColor="text1"/>
          <w:spacing w:val="8"/>
          <w:sz w:val="22"/>
          <w:szCs w:val="22"/>
        </w:rPr>
        <w:t> </w:t>
      </w:r>
      <w:r w:rsidR="001E6122" w:rsidRPr="008F227E">
        <w:rPr>
          <w:rFonts w:ascii="Ink Free" w:hAnsi="Ink Free" w:cs="Arial"/>
          <w:color w:val="000000" w:themeColor="text1"/>
          <w:spacing w:val="8"/>
          <w:sz w:val="22"/>
          <w:szCs w:val="22"/>
        </w:rPr>
        <w:t>arrived in Boston Harbor</w:t>
      </w:r>
      <w:r w:rsidR="00E92C2D">
        <w:rPr>
          <w:rFonts w:ascii="Ink Free" w:hAnsi="Ink Free" w:cs="Arial"/>
          <w:color w:val="000000" w:themeColor="text1"/>
          <w:spacing w:val="8"/>
          <w:sz w:val="22"/>
          <w:szCs w:val="22"/>
        </w:rPr>
        <w:t xml:space="preserve"> in 1773,</w:t>
      </w:r>
      <w:r w:rsidR="001E6122" w:rsidRPr="008F227E">
        <w:rPr>
          <w:rFonts w:ascii="Ink Free" w:hAnsi="Ink Free" w:cs="Arial"/>
          <w:color w:val="000000" w:themeColor="text1"/>
          <w:spacing w:val="8"/>
          <w:sz w:val="22"/>
          <w:szCs w:val="22"/>
        </w:rPr>
        <w:t xml:space="preserve"> t</w:t>
      </w:r>
      <w:r w:rsidR="001E6122" w:rsidRPr="00835A14">
        <w:rPr>
          <w:rFonts w:ascii="Ink Free" w:hAnsi="Ink Free" w:cs="Arial"/>
          <w:color w:val="000000" w:themeColor="text1"/>
          <w:spacing w:val="8"/>
          <w:sz w:val="22"/>
          <w:szCs w:val="22"/>
        </w:rPr>
        <w:t>he colonists demanded that the tea be returned to England</w:t>
      </w:r>
      <w:r w:rsidR="00E92C2D" w:rsidRPr="00835A14">
        <w:rPr>
          <w:rFonts w:ascii="Ink Free" w:hAnsi="Ink Free" w:cs="Arial"/>
          <w:color w:val="000000" w:themeColor="text1"/>
          <w:spacing w:val="8"/>
          <w:sz w:val="22"/>
          <w:szCs w:val="22"/>
        </w:rPr>
        <w:t xml:space="preserve"> in protest of the Tea Act</w:t>
      </w:r>
      <w:r w:rsidR="001E6122" w:rsidRPr="00835A14">
        <w:rPr>
          <w:rFonts w:ascii="Ink Free" w:hAnsi="Ink Free" w:cs="Arial"/>
          <w:color w:val="000000" w:themeColor="text1"/>
          <w:spacing w:val="8"/>
          <w:sz w:val="22"/>
          <w:szCs w:val="22"/>
        </w:rPr>
        <w:t xml:space="preserve">. </w:t>
      </w:r>
      <w:r w:rsidR="001E6122" w:rsidRPr="00835A14">
        <w:rPr>
          <w:rStyle w:val="apple-converted-space"/>
          <w:rFonts w:ascii="Ink Free" w:hAnsi="Ink Free" w:cs="Arial"/>
          <w:color w:val="000000" w:themeColor="text1"/>
          <w:spacing w:val="8"/>
          <w:sz w:val="22"/>
          <w:szCs w:val="22"/>
        </w:rPr>
        <w:t> </w:t>
      </w:r>
      <w:hyperlink r:id="rId8" w:history="1">
        <w:r w:rsidR="001E6122" w:rsidRPr="00835A14">
          <w:rPr>
            <w:rStyle w:val="Hyperlink"/>
            <w:rFonts w:ascii="Ink Free" w:hAnsi="Ink Free" w:cs="Arial"/>
            <w:color w:val="000000" w:themeColor="text1"/>
            <w:spacing w:val="8"/>
            <w:sz w:val="22"/>
            <w:szCs w:val="22"/>
          </w:rPr>
          <w:t>Thomas Hutchinson</w:t>
        </w:r>
      </w:hyperlink>
      <w:r w:rsidR="001E6122" w:rsidRPr="00835A14">
        <w:rPr>
          <w:rFonts w:ascii="Ink Free" w:hAnsi="Ink Free" w:cs="Arial"/>
          <w:color w:val="000000" w:themeColor="text1"/>
          <w:spacing w:val="8"/>
          <w:sz w:val="22"/>
          <w:szCs w:val="22"/>
        </w:rPr>
        <w:t xml:space="preserve">, the </w:t>
      </w:r>
      <w:r w:rsidR="001E6122" w:rsidRPr="00835A14">
        <w:rPr>
          <w:rFonts w:ascii="Ink Free" w:hAnsi="Ink Free" w:cs="Arial"/>
          <w:i/>
          <w:iCs/>
          <w:color w:val="000000" w:themeColor="text1"/>
          <w:spacing w:val="8"/>
          <w:sz w:val="22"/>
          <w:szCs w:val="22"/>
        </w:rPr>
        <w:t>British-appointed</w:t>
      </w:r>
      <w:r w:rsidR="001E6122" w:rsidRPr="00835A14">
        <w:rPr>
          <w:rFonts w:ascii="Ink Free" w:hAnsi="Ink Free" w:cs="Arial"/>
          <w:color w:val="000000" w:themeColor="text1"/>
          <w:spacing w:val="8"/>
          <w:sz w:val="22"/>
          <w:szCs w:val="22"/>
        </w:rPr>
        <w:t xml:space="preserve"> governor of Massachusetts, refused to permit the ships to leave. </w:t>
      </w:r>
    </w:p>
    <w:p w14:paraId="78B0AA32" w14:textId="0464580C" w:rsidR="00E92C2D" w:rsidRPr="00835A14" w:rsidRDefault="00E92C2D" w:rsidP="00E92C2D">
      <w:pPr>
        <w:pStyle w:val="NormalWeb"/>
        <w:spacing w:before="0" w:beforeAutospacing="0" w:after="0" w:afterAutospacing="0"/>
        <w:rPr>
          <w:rFonts w:ascii="Ink Free" w:hAnsi="Ink Free" w:cs="Arial"/>
          <w:color w:val="000000" w:themeColor="text1"/>
          <w:spacing w:val="8"/>
          <w:sz w:val="22"/>
          <w:szCs w:val="22"/>
        </w:rPr>
      </w:pPr>
    </w:p>
    <w:p w14:paraId="6A15512C" w14:textId="7328D966" w:rsidR="00E92C2D" w:rsidRPr="00E92C2D" w:rsidRDefault="001E6122" w:rsidP="00E92C2D">
      <w:pPr>
        <w:pStyle w:val="NormalWeb"/>
        <w:spacing w:before="0" w:beforeAutospacing="0" w:after="450" w:afterAutospacing="0"/>
        <w:rPr>
          <w:rFonts w:ascii="Ink Free" w:hAnsi="Ink Free" w:cs="Arial"/>
          <w:color w:val="181818"/>
          <w:spacing w:val="8"/>
          <w:sz w:val="22"/>
          <w:szCs w:val="22"/>
        </w:rPr>
      </w:pPr>
      <w:r w:rsidRPr="00835A14">
        <w:rPr>
          <w:rFonts w:ascii="Ink Free" w:hAnsi="Ink Free" w:cs="Arial"/>
          <w:color w:val="000000" w:themeColor="text1"/>
          <w:spacing w:val="8"/>
          <w:sz w:val="22"/>
          <w:szCs w:val="22"/>
        </w:rPr>
        <w:t>Patriot leader</w:t>
      </w:r>
      <w:r w:rsidRPr="00835A14">
        <w:rPr>
          <w:rStyle w:val="apple-converted-space"/>
          <w:rFonts w:ascii="Ink Free" w:hAnsi="Ink Free" w:cs="Arial"/>
          <w:color w:val="000000" w:themeColor="text1"/>
          <w:spacing w:val="8"/>
          <w:sz w:val="22"/>
          <w:szCs w:val="22"/>
        </w:rPr>
        <w:t> </w:t>
      </w:r>
      <w:hyperlink r:id="rId9" w:history="1">
        <w:r w:rsidRPr="00835A14">
          <w:rPr>
            <w:rStyle w:val="Hyperlink"/>
            <w:rFonts w:ascii="Ink Free" w:hAnsi="Ink Free" w:cs="Arial"/>
            <w:b/>
            <w:bCs/>
            <w:color w:val="000000" w:themeColor="text1"/>
            <w:spacing w:val="8"/>
            <w:sz w:val="22"/>
            <w:szCs w:val="22"/>
          </w:rPr>
          <w:t>Samuel Adams</w:t>
        </w:r>
      </w:hyperlink>
      <w:r w:rsidRPr="00835A14">
        <w:rPr>
          <w:rStyle w:val="apple-converted-space"/>
          <w:rFonts w:ascii="Ink Free" w:hAnsi="Ink Free" w:cs="Arial"/>
          <w:color w:val="000000" w:themeColor="text1"/>
          <w:spacing w:val="8"/>
          <w:sz w:val="22"/>
          <w:szCs w:val="22"/>
        </w:rPr>
        <w:t> </w:t>
      </w:r>
      <w:r w:rsidR="00E92C2D" w:rsidRPr="00835A14">
        <w:rPr>
          <w:rStyle w:val="apple-converted-space"/>
          <w:rFonts w:ascii="Ink Free" w:hAnsi="Ink Free" w:cs="Arial"/>
          <w:color w:val="000000" w:themeColor="text1"/>
          <w:spacing w:val="8"/>
          <w:sz w:val="22"/>
          <w:szCs w:val="22"/>
        </w:rPr>
        <w:t xml:space="preserve">of the Sons of Liberty group began </w:t>
      </w:r>
      <w:r w:rsidRPr="00835A14">
        <w:rPr>
          <w:rFonts w:ascii="Ink Free" w:hAnsi="Ink Free" w:cs="Arial"/>
          <w:color w:val="000000" w:themeColor="text1"/>
          <w:spacing w:val="8"/>
          <w:sz w:val="22"/>
          <w:szCs w:val="22"/>
        </w:rPr>
        <w:t>organiz</w:t>
      </w:r>
      <w:r w:rsidR="00E92C2D" w:rsidRPr="00835A14">
        <w:rPr>
          <w:rFonts w:ascii="Ink Free" w:hAnsi="Ink Free" w:cs="Arial"/>
          <w:color w:val="000000" w:themeColor="text1"/>
          <w:spacing w:val="8"/>
          <w:sz w:val="22"/>
          <w:szCs w:val="22"/>
        </w:rPr>
        <w:t>ing</w:t>
      </w:r>
      <w:r w:rsidRPr="00835A14">
        <w:rPr>
          <w:rFonts w:ascii="Ink Free" w:hAnsi="Ink Free" w:cs="Arial"/>
          <w:color w:val="000000" w:themeColor="text1"/>
          <w:spacing w:val="8"/>
          <w:sz w:val="22"/>
          <w:szCs w:val="22"/>
        </w:rPr>
        <w:t xml:space="preserve"> the now-famous “tea party” with about </w:t>
      </w:r>
      <w:r w:rsidRPr="00835A14">
        <w:rPr>
          <w:rFonts w:ascii="Ink Free" w:hAnsi="Ink Free" w:cs="Arial"/>
          <w:color w:val="000000" w:themeColor="text1"/>
          <w:spacing w:val="8"/>
          <w:sz w:val="22"/>
          <w:szCs w:val="22"/>
          <w:u w:val="single"/>
        </w:rPr>
        <w:t xml:space="preserve">60 </w:t>
      </w:r>
      <w:r w:rsidR="00E92C2D" w:rsidRPr="00835A14">
        <w:rPr>
          <w:rFonts w:ascii="Ink Free" w:hAnsi="Ink Free" w:cs="Arial"/>
          <w:color w:val="000000" w:themeColor="text1"/>
          <w:spacing w:val="8"/>
          <w:sz w:val="22"/>
          <w:szCs w:val="22"/>
          <w:u w:val="single"/>
        </w:rPr>
        <w:t xml:space="preserve">other </w:t>
      </w:r>
      <w:r w:rsidRPr="00835A14">
        <w:rPr>
          <w:rFonts w:ascii="Ink Free" w:hAnsi="Ink Free" w:cs="Arial"/>
          <w:color w:val="000000" w:themeColor="text1"/>
          <w:spacing w:val="8"/>
          <w:sz w:val="22"/>
          <w:szCs w:val="22"/>
          <w:u w:val="single"/>
        </w:rPr>
        <w:t>members</w:t>
      </w:r>
      <w:r w:rsidRPr="00835A14">
        <w:rPr>
          <w:rFonts w:ascii="Ink Free" w:hAnsi="Ink Free" w:cs="Arial"/>
          <w:color w:val="000000" w:themeColor="text1"/>
          <w:spacing w:val="8"/>
          <w:sz w:val="22"/>
          <w:szCs w:val="22"/>
        </w:rPr>
        <w:t xml:space="preserve"> of the Sons of Liberty. </w:t>
      </w:r>
      <w:r w:rsidR="00E92C2D" w:rsidRPr="00835A14">
        <w:rPr>
          <w:rFonts w:ascii="Ink Free" w:hAnsi="Ink Free" w:cs="Arial"/>
          <w:color w:val="000000" w:themeColor="text1"/>
          <w:spacing w:val="8"/>
          <w:sz w:val="22"/>
          <w:szCs w:val="22"/>
        </w:rPr>
        <w:t xml:space="preserve">On December 16th 1773, the Sons of Liberty disguised themselves as Mohawk </w:t>
      </w:r>
      <w:r w:rsidR="00835A14">
        <w:rPr>
          <w:rFonts w:ascii="Ink Free" w:hAnsi="Ink Free" w:cs="Arial"/>
          <w:color w:val="000000" w:themeColor="text1"/>
          <w:spacing w:val="8"/>
          <w:sz w:val="22"/>
          <w:szCs w:val="22"/>
        </w:rPr>
        <w:t>First Nations</w:t>
      </w:r>
      <w:r w:rsidR="00E92C2D" w:rsidRPr="00835A14">
        <w:rPr>
          <w:rFonts w:ascii="Ink Free" w:hAnsi="Ink Free" w:cs="Arial"/>
          <w:color w:val="000000" w:themeColor="text1"/>
          <w:spacing w:val="8"/>
          <w:sz w:val="22"/>
          <w:szCs w:val="22"/>
        </w:rPr>
        <w:t xml:space="preserve"> and boarded the three British tea ships docked in Boston Harbour. They then dumped </w:t>
      </w:r>
      <w:r w:rsidR="00E92C2D" w:rsidRPr="00835A14">
        <w:rPr>
          <w:rFonts w:ascii="Ink Free" w:hAnsi="Ink Free" w:cs="Arial"/>
          <w:b/>
          <w:bCs/>
          <w:color w:val="000000" w:themeColor="text1"/>
          <w:spacing w:val="8"/>
          <w:sz w:val="22"/>
          <w:szCs w:val="22"/>
        </w:rPr>
        <w:t>342 chests of tea</w:t>
      </w:r>
      <w:r w:rsidR="00E92C2D" w:rsidRPr="00835A14">
        <w:rPr>
          <w:rFonts w:ascii="Ink Free" w:hAnsi="Ink Free" w:cs="Arial"/>
          <w:color w:val="000000" w:themeColor="text1"/>
          <w:spacing w:val="8"/>
          <w:sz w:val="22"/>
          <w:szCs w:val="22"/>
        </w:rPr>
        <w:t xml:space="preserve"> into the water. Now known as the “</w:t>
      </w:r>
      <w:hyperlink r:id="rId10" w:history="1">
        <w:r w:rsidR="00E92C2D" w:rsidRPr="00835A14">
          <w:rPr>
            <w:rStyle w:val="Hyperlink"/>
            <w:rFonts w:ascii="Ink Free" w:hAnsi="Ink Free" w:cs="Arial"/>
            <w:color w:val="000000" w:themeColor="text1"/>
            <w:spacing w:val="8"/>
            <w:sz w:val="22"/>
            <w:szCs w:val="22"/>
          </w:rPr>
          <w:t>Boston Tea Party</w:t>
        </w:r>
      </w:hyperlink>
      <w:r w:rsidR="00E92C2D" w:rsidRPr="00835A14">
        <w:rPr>
          <w:rFonts w:ascii="Ink Free" w:hAnsi="Ink Free" w:cs="Arial"/>
          <w:color w:val="000000" w:themeColor="text1"/>
          <w:spacing w:val="8"/>
          <w:sz w:val="22"/>
          <w:szCs w:val="22"/>
        </w:rPr>
        <w:t>,” the midnight raid was a protest of the</w:t>
      </w:r>
      <w:r w:rsidR="00E92C2D" w:rsidRPr="00835A14">
        <w:rPr>
          <w:rStyle w:val="apple-converted-space"/>
          <w:rFonts w:ascii="Ink Free" w:hAnsi="Ink Free" w:cs="Arial"/>
          <w:color w:val="000000" w:themeColor="text1"/>
          <w:spacing w:val="8"/>
          <w:sz w:val="22"/>
          <w:szCs w:val="22"/>
        </w:rPr>
        <w:t> </w:t>
      </w:r>
      <w:hyperlink r:id="rId11" w:history="1">
        <w:r w:rsidR="00E92C2D" w:rsidRPr="00835A14">
          <w:rPr>
            <w:rStyle w:val="Hyperlink"/>
            <w:rFonts w:ascii="Ink Free" w:hAnsi="Ink Free" w:cs="Arial"/>
            <w:color w:val="000000" w:themeColor="text1"/>
            <w:spacing w:val="8"/>
            <w:sz w:val="22"/>
            <w:szCs w:val="22"/>
          </w:rPr>
          <w:t>Tea Act</w:t>
        </w:r>
      </w:hyperlink>
      <w:r w:rsidR="00E92C2D" w:rsidRPr="00835A14">
        <w:rPr>
          <w:rStyle w:val="apple-converted-space"/>
          <w:rFonts w:ascii="Ink Free" w:hAnsi="Ink Free" w:cs="Arial"/>
          <w:color w:val="000000" w:themeColor="text1"/>
          <w:spacing w:val="8"/>
          <w:sz w:val="22"/>
          <w:szCs w:val="22"/>
        </w:rPr>
        <w:t> </w:t>
      </w:r>
      <w:r w:rsidR="00E92C2D" w:rsidRPr="00835A14">
        <w:rPr>
          <w:rFonts w:ascii="Ink Free" w:hAnsi="Ink Free" w:cs="Arial"/>
          <w:color w:val="000000" w:themeColor="text1"/>
          <w:spacing w:val="8"/>
          <w:sz w:val="22"/>
          <w:szCs w:val="22"/>
        </w:rPr>
        <w:t xml:space="preserve">of 1773, a bill enacted by the British parliament to save the faltering British East India Company by greatly lowering its tea tax and granting it a virtual monopoly on the American tea trade. The low tax allowed the company to sell its tea even more cheaply. Many colonists viewed the act as yet another example of Britain’s </w:t>
      </w:r>
      <w:r w:rsidR="00E92C2D" w:rsidRPr="008F227E">
        <w:rPr>
          <w:rFonts w:ascii="Ink Free" w:hAnsi="Ink Free" w:cs="Arial"/>
          <w:color w:val="181818"/>
          <w:spacing w:val="8"/>
          <w:sz w:val="22"/>
          <w:szCs w:val="22"/>
        </w:rPr>
        <w:t>taxation tyranny.</w:t>
      </w:r>
    </w:p>
    <w:p w14:paraId="6922DE04" w14:textId="31055AD9" w:rsidR="001E6122" w:rsidRPr="00E92C2D" w:rsidRDefault="001E6122" w:rsidP="00E92C2D">
      <w:pPr>
        <w:pStyle w:val="NormalWeb"/>
        <w:spacing w:before="0" w:beforeAutospacing="0" w:after="0" w:afterAutospacing="0"/>
        <w:rPr>
          <w:rFonts w:ascii="Ink Free" w:hAnsi="Ink Free" w:cs="Arial"/>
          <w:color w:val="000000" w:themeColor="text1"/>
          <w:spacing w:val="8"/>
          <w:sz w:val="22"/>
          <w:szCs w:val="22"/>
        </w:rPr>
      </w:pPr>
      <w:r w:rsidRPr="008F227E">
        <w:rPr>
          <w:rFonts w:ascii="Ink Free" w:hAnsi="Ink Free" w:cs="Arial"/>
          <w:color w:val="000000" w:themeColor="text1"/>
          <w:spacing w:val="8"/>
          <w:sz w:val="22"/>
          <w:szCs w:val="22"/>
        </w:rPr>
        <w:t xml:space="preserve">The British tea dumped into Boston Harbor on the night of December 16 was worth more than </w:t>
      </w:r>
      <w:r w:rsidRPr="00E92C2D">
        <w:rPr>
          <w:rFonts w:ascii="Ink Free" w:hAnsi="Ink Free" w:cs="Arial"/>
          <w:b/>
          <w:bCs/>
          <w:color w:val="181818"/>
          <w:spacing w:val="8"/>
          <w:sz w:val="22"/>
          <w:szCs w:val="22"/>
        </w:rPr>
        <w:t xml:space="preserve">$700,000 </w:t>
      </w:r>
      <w:r w:rsidRPr="008F227E">
        <w:rPr>
          <w:rFonts w:ascii="Ink Free" w:hAnsi="Ink Free" w:cs="Arial"/>
          <w:color w:val="181818"/>
          <w:spacing w:val="8"/>
          <w:sz w:val="22"/>
          <w:szCs w:val="22"/>
        </w:rPr>
        <w:t>in today’s currency.</w:t>
      </w:r>
    </w:p>
    <w:p w14:paraId="59AD7C71" w14:textId="19D56F56" w:rsidR="0068443A" w:rsidRDefault="00FA25D2" w:rsidP="0068443A">
      <w:r>
        <w:rPr>
          <w:noProof/>
        </w:rPr>
        <w:drawing>
          <wp:anchor distT="0" distB="0" distL="114300" distR="114300" simplePos="0" relativeHeight="251665408" behindDoc="1" locked="0" layoutInCell="1" allowOverlap="1" wp14:anchorId="5A0B190E" wp14:editId="136CBD64">
            <wp:simplePos x="0" y="0"/>
            <wp:positionH relativeFrom="column">
              <wp:posOffset>2751874</wp:posOffset>
            </wp:positionH>
            <wp:positionV relativeFrom="paragraph">
              <wp:posOffset>1089079</wp:posOffset>
            </wp:positionV>
            <wp:extent cx="2129204" cy="1490822"/>
            <wp:effectExtent l="0" t="0" r="4445" b="0"/>
            <wp:wrapNone/>
            <wp:docPr id="6" name="Picture 6" descr="Image result for british east india company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british east india company te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9204" cy="149082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7BC54322" wp14:editId="252DCE96">
            <wp:simplePos x="0" y="0"/>
            <wp:positionH relativeFrom="column">
              <wp:posOffset>1322313</wp:posOffset>
            </wp:positionH>
            <wp:positionV relativeFrom="paragraph">
              <wp:posOffset>1143432</wp:posOffset>
            </wp:positionV>
            <wp:extent cx="1322962" cy="1234440"/>
            <wp:effectExtent l="0" t="0" r="0" b="0"/>
            <wp:wrapNone/>
            <wp:docPr id="5" name="Picture 5" descr="Image result for british t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british te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2962"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00E92C2D">
        <w:rPr>
          <w:rFonts w:ascii="Ink Free" w:hAnsi="Ink Free" w:cs="Arial"/>
          <w:color w:val="181818"/>
          <w:spacing w:val="8"/>
          <w:sz w:val="22"/>
          <w:szCs w:val="22"/>
        </w:rPr>
        <w:br/>
      </w:r>
      <w:r w:rsidR="008F227E" w:rsidRPr="008F227E">
        <w:rPr>
          <w:rFonts w:ascii="Ink Free" w:hAnsi="Ink Free" w:cs="Arial"/>
          <w:color w:val="181818"/>
          <w:spacing w:val="8"/>
          <w:sz w:val="22"/>
          <w:szCs w:val="22"/>
        </w:rPr>
        <w:t xml:space="preserve">Parliament, outraged by the blatant destruction of British property, enacted </w:t>
      </w:r>
      <w:r w:rsidR="008F227E" w:rsidRPr="00E92C2D">
        <w:rPr>
          <w:rFonts w:ascii="Ink Free" w:hAnsi="Ink Free" w:cs="Arial"/>
          <w:b/>
          <w:bCs/>
          <w:color w:val="181818"/>
          <w:spacing w:val="8"/>
          <w:sz w:val="22"/>
          <w:szCs w:val="22"/>
        </w:rPr>
        <w:t>the Coercive Acts</w:t>
      </w:r>
      <w:r w:rsidR="008F227E" w:rsidRPr="008F227E">
        <w:rPr>
          <w:rFonts w:ascii="Ink Free" w:hAnsi="Ink Free" w:cs="Arial"/>
          <w:color w:val="181818"/>
          <w:spacing w:val="8"/>
          <w:sz w:val="22"/>
          <w:szCs w:val="22"/>
        </w:rPr>
        <w:t xml:space="preserve">, </w:t>
      </w:r>
      <w:r w:rsidR="00E92C2D">
        <w:rPr>
          <w:rFonts w:ascii="Ink Free" w:hAnsi="Ink Free" w:cs="Arial"/>
          <w:color w:val="181818"/>
          <w:spacing w:val="8"/>
          <w:sz w:val="22"/>
          <w:szCs w:val="22"/>
        </w:rPr>
        <w:t xml:space="preserve">also </w:t>
      </w:r>
      <w:r w:rsidR="008F227E" w:rsidRPr="008F227E">
        <w:rPr>
          <w:rFonts w:ascii="Ink Free" w:hAnsi="Ink Free" w:cs="Arial"/>
          <w:color w:val="181818"/>
          <w:spacing w:val="8"/>
          <w:sz w:val="22"/>
          <w:szCs w:val="22"/>
        </w:rPr>
        <w:t>called the “</w:t>
      </w:r>
      <w:r w:rsidR="008F227E" w:rsidRPr="00E92C2D">
        <w:rPr>
          <w:rFonts w:ascii="Ink Free" w:hAnsi="Ink Free" w:cs="Arial"/>
          <w:b/>
          <w:bCs/>
          <w:color w:val="181818"/>
          <w:spacing w:val="8"/>
          <w:sz w:val="22"/>
          <w:szCs w:val="22"/>
        </w:rPr>
        <w:t>Intolerable Acts</w:t>
      </w:r>
      <w:r w:rsidR="008F227E" w:rsidRPr="008F227E">
        <w:rPr>
          <w:rFonts w:ascii="Ink Free" w:hAnsi="Ink Free" w:cs="Arial"/>
          <w:color w:val="181818"/>
          <w:spacing w:val="8"/>
          <w:sz w:val="22"/>
          <w:szCs w:val="22"/>
        </w:rPr>
        <w:t>” by the colonists, in 1774. The Coercive Acts closed Boston to merchant shipping, established formal British military rule in Massachusetts, made British officials immune to criminal prosecution in America, and required colonists to quarter</w:t>
      </w:r>
      <w:r w:rsidR="00E92C2D">
        <w:rPr>
          <w:rFonts w:ascii="Ink Free" w:hAnsi="Ink Free" w:cs="Arial"/>
          <w:color w:val="181818"/>
          <w:spacing w:val="8"/>
          <w:sz w:val="22"/>
          <w:szCs w:val="22"/>
        </w:rPr>
        <w:t>/house</w:t>
      </w:r>
      <w:r w:rsidR="008F227E" w:rsidRPr="008F227E">
        <w:rPr>
          <w:rFonts w:ascii="Ink Free" w:hAnsi="Ink Free" w:cs="Arial"/>
          <w:color w:val="181818"/>
          <w:spacing w:val="8"/>
          <w:sz w:val="22"/>
          <w:szCs w:val="22"/>
        </w:rPr>
        <w:t xml:space="preserve"> British troops. The colonists subsequently called the first Continental Congress to consider a united American resistance to the British</w:t>
      </w:r>
      <w:r w:rsidR="00E92C2D">
        <w:rPr>
          <w:rFonts w:ascii="Ink Free" w:hAnsi="Ink Free" w:cs="Arial"/>
          <w:color w:val="181818"/>
          <w:spacing w:val="8"/>
          <w:sz w:val="22"/>
          <w:szCs w:val="22"/>
        </w:rPr>
        <w:t>… here comes the Revolution….</w:t>
      </w:r>
      <w:r w:rsidR="0068443A">
        <w:fldChar w:fldCharType="begin"/>
      </w:r>
      <w:r w:rsidR="00C960F2">
        <w:instrText xml:space="preserve"> INCLUDEPICTURE "C:\\var\\folders\\7p\\w9fglrv12q32bkgh5y52jx5c0000gn\\T\\com.microsoft.Word\\WebArchiveCopyPasteTempFiles\\11852256-english-tea-drink-tradition-pot.jpg" \* MERGEFORMAT </w:instrText>
      </w:r>
      <w:r w:rsidR="0068443A">
        <w:fldChar w:fldCharType="end"/>
      </w:r>
    </w:p>
    <w:p w14:paraId="2441CEEB" w14:textId="7755279E" w:rsidR="00912217" w:rsidRDefault="00912217" w:rsidP="00912217">
      <w:pPr>
        <w:pStyle w:val="NormalWeb"/>
        <w:spacing w:before="0" w:beforeAutospacing="0" w:after="450" w:afterAutospacing="0"/>
        <w:rPr>
          <w:rFonts w:ascii="Ink Free" w:hAnsi="Ink Free" w:cs="Arial"/>
          <w:color w:val="181818"/>
          <w:spacing w:val="8"/>
          <w:sz w:val="22"/>
          <w:szCs w:val="22"/>
        </w:rPr>
      </w:pPr>
    </w:p>
    <w:p w14:paraId="63952211" w14:textId="187C3EDA" w:rsidR="00835A14" w:rsidRPr="00912217" w:rsidRDefault="00E92C2D" w:rsidP="00912217">
      <w:pPr>
        <w:pStyle w:val="NormalWeb"/>
        <w:spacing w:before="0" w:beforeAutospacing="0" w:after="450" w:afterAutospacing="0"/>
        <w:rPr>
          <w:rFonts w:ascii="Ink Free" w:hAnsi="Ink Free" w:cs="Arial"/>
          <w:color w:val="181818"/>
          <w:spacing w:val="8"/>
          <w:sz w:val="22"/>
          <w:szCs w:val="22"/>
        </w:rPr>
      </w:pPr>
      <w:r w:rsidRPr="00835A14">
        <w:rPr>
          <w:rFonts w:ascii="Ink Free" w:hAnsi="Ink Free"/>
          <w:b/>
          <w:bCs/>
          <w:sz w:val="28"/>
          <w:szCs w:val="28"/>
          <w:u w:val="single"/>
          <w:lang w:val="en-US"/>
        </w:rPr>
        <w:lastRenderedPageBreak/>
        <w:t>THE BOSTON TEA PARTY</w:t>
      </w:r>
      <w:r w:rsidR="00835A14" w:rsidRPr="00835A14">
        <w:rPr>
          <w:rFonts w:ascii="Ink Free" w:hAnsi="Ink Free"/>
          <w:b/>
          <w:bCs/>
          <w:sz w:val="28"/>
          <w:szCs w:val="28"/>
          <w:u w:val="single"/>
          <w:lang w:val="en-US"/>
        </w:rPr>
        <w:t>:</w:t>
      </w:r>
      <w:r w:rsidR="00835A14" w:rsidRPr="00835A14">
        <w:rPr>
          <w:rFonts w:ascii="Ink Free" w:hAnsi="Ink Free"/>
          <w:sz w:val="28"/>
          <w:szCs w:val="28"/>
          <w:lang w:val="en-US"/>
        </w:rPr>
        <w:t xml:space="preserve"> </w:t>
      </w:r>
      <w:r w:rsidR="00835A14">
        <w:rPr>
          <w:rFonts w:ascii="Ink Free" w:hAnsi="Ink Free"/>
          <w:lang w:val="en-US"/>
        </w:rPr>
        <w:br/>
        <w:t>What happened on both sides of the issue? What caused this and who did what?</w:t>
      </w:r>
    </w:p>
    <w:p w14:paraId="16EEDF80" w14:textId="67CF4484"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r>
        <w:rPr>
          <w:rFonts w:ascii="Ink Free" w:hAnsi="Ink Free"/>
          <w:noProof/>
          <w:lang w:val="en-US"/>
        </w:rPr>
        <mc:AlternateContent>
          <mc:Choice Requires="wps">
            <w:drawing>
              <wp:anchor distT="0" distB="0" distL="114300" distR="114300" simplePos="0" relativeHeight="251661312" behindDoc="0" locked="0" layoutInCell="1" allowOverlap="1" wp14:anchorId="21C5DA93" wp14:editId="5F90FDD6">
                <wp:simplePos x="0" y="0"/>
                <wp:positionH relativeFrom="column">
                  <wp:posOffset>2850204</wp:posOffset>
                </wp:positionH>
                <wp:positionV relativeFrom="paragraph">
                  <wp:posOffset>27602</wp:posOffset>
                </wp:positionV>
                <wp:extent cx="48638" cy="4513634"/>
                <wp:effectExtent l="0" t="0" r="15240" b="20320"/>
                <wp:wrapNone/>
                <wp:docPr id="2" name="Straight Connector 2"/>
                <wp:cNvGraphicFramePr/>
                <a:graphic xmlns:a="http://schemas.openxmlformats.org/drawingml/2006/main">
                  <a:graphicData uri="http://schemas.microsoft.com/office/word/2010/wordprocessingShape">
                    <wps:wsp>
                      <wps:cNvCnPr/>
                      <wps:spPr>
                        <a:xfrm>
                          <a:off x="0" y="0"/>
                          <a:ext cx="48638" cy="45136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0984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45pt,2.15pt" to="228.3pt,3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" strokecolor="#4472c4 [3204]" strokeweight=".5pt">
                <v:stroke joinstyle="miter"/>
              </v:line>
            </w:pict>
          </mc:Fallback>
        </mc:AlternateContent>
      </w:r>
      <w:r>
        <w:rPr>
          <w:rFonts w:ascii="Ink Free" w:hAnsi="Ink Free"/>
          <w:lang w:val="en-US"/>
        </w:rPr>
        <w:t xml:space="preserve">              </w:t>
      </w:r>
      <w:r w:rsidRPr="00567D3A">
        <w:rPr>
          <w:rFonts w:ascii="Ink Free" w:hAnsi="Ink Free"/>
          <w:b/>
          <w:bCs/>
          <w:u w:val="single"/>
          <w:lang w:val="en-US"/>
        </w:rPr>
        <w:t>American Colonists</w:t>
      </w:r>
      <w:r w:rsidRPr="00567D3A">
        <w:rPr>
          <w:rFonts w:ascii="Ink Free" w:hAnsi="Ink Free"/>
          <w:b/>
          <w:bCs/>
          <w:lang w:val="en-US"/>
        </w:rPr>
        <w:t xml:space="preserve"> </w:t>
      </w:r>
      <w:r w:rsidRPr="00567D3A">
        <w:rPr>
          <w:rFonts w:ascii="Ink Free" w:hAnsi="Ink Free"/>
          <w:b/>
          <w:bCs/>
          <w:lang w:val="en-US"/>
        </w:rPr>
        <w:tab/>
      </w:r>
      <w:r>
        <w:rPr>
          <w:rFonts w:ascii="Ink Free" w:hAnsi="Ink Free"/>
          <w:lang w:val="en-US"/>
        </w:rPr>
        <w:t xml:space="preserve">                 </w:t>
      </w:r>
      <w:r w:rsidRPr="00567D3A">
        <w:rPr>
          <w:rFonts w:ascii="Ink Free" w:hAnsi="Ink Free"/>
          <w:b/>
          <w:bCs/>
          <w:u w:val="single"/>
          <w:lang w:val="en-US"/>
        </w:rPr>
        <w:t>British Government (King George III)</w:t>
      </w:r>
    </w:p>
    <w:p w14:paraId="6500DC82" w14:textId="0852777B"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6D184B1B" w14:textId="2F83EF4E"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58062984" w14:textId="40F148E4"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7F739D91" w14:textId="359D9C30"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1170C41B" w14:textId="4467FF46"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2E20002C" w14:textId="34CC5FA6"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1CB372F3" w14:textId="42C8E4BF"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2B4D9B63" w14:textId="655ABF2A"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5B4EE6E7" w14:textId="12D58AF4"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7CFCFFC2" w14:textId="4DC40887"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10ECBF7F" w14:textId="1B90CC6F"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657B3517" w14:textId="7C77F3DB"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42B097E9" w14:textId="4B9853CC"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0BC09659" w14:textId="25268C17"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7654797E" w14:textId="7D603B44"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41872261" w14:textId="5B7AA19A"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1730D93D" w14:textId="480AAC09"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5C76BBEB" w14:textId="0867A38B"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69387129" w14:textId="355A19D2"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5C9D64A7" w14:textId="1D2B52EE"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22193C65" w14:textId="3D2EB08E"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43380476" w14:textId="1F2D69EE"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1D752560" w14:textId="77777777" w:rsidR="00835A14" w:rsidRDefault="00835A14" w:rsidP="00835A14">
      <w:pPr>
        <w:pBdr>
          <w:top w:val="single" w:sz="4" w:space="1" w:color="auto"/>
          <w:left w:val="single" w:sz="4" w:space="4" w:color="auto"/>
          <w:bottom w:val="single" w:sz="4" w:space="1" w:color="auto"/>
          <w:right w:val="single" w:sz="4" w:space="4" w:color="auto"/>
        </w:pBdr>
        <w:rPr>
          <w:rFonts w:ascii="Ink Free" w:hAnsi="Ink Free"/>
          <w:b/>
          <w:bCs/>
          <w:u w:val="single"/>
          <w:lang w:val="en-US"/>
        </w:rPr>
      </w:pPr>
    </w:p>
    <w:p w14:paraId="03A1321C" w14:textId="5A0C18B6" w:rsidR="00835A14" w:rsidRDefault="00835A14" w:rsidP="00835A14">
      <w:pPr>
        <w:rPr>
          <w:rFonts w:ascii="Ink Free" w:hAnsi="Ink Free"/>
          <w:lang w:val="en-US"/>
        </w:rPr>
      </w:pPr>
    </w:p>
    <w:p w14:paraId="1D1CF555" w14:textId="6D72C397" w:rsidR="00835A14" w:rsidRPr="00912217" w:rsidRDefault="00835A14" w:rsidP="00835A14">
      <w:pPr>
        <w:rPr>
          <w:rFonts w:ascii="Ink Free" w:hAnsi="Ink Free"/>
          <w:b/>
          <w:bCs/>
          <w:lang w:val="en-US"/>
        </w:rPr>
      </w:pPr>
      <w:r w:rsidRPr="00912217">
        <w:rPr>
          <w:rFonts w:ascii="Ink Free" w:hAnsi="Ink Free"/>
          <w:b/>
          <w:bCs/>
          <w:lang w:val="en-US"/>
        </w:rPr>
        <w:t xml:space="preserve">Do you feel that Samuel Adams and the Sons of Liberty had the right to destroy the tea (property of the British and Tea Company?) Explain your answer. </w:t>
      </w:r>
    </w:p>
    <w:p w14:paraId="2E7200FE" w14:textId="655C8015" w:rsidR="00835A14" w:rsidRDefault="00835A14" w:rsidP="00835A14">
      <w:pPr>
        <w:rPr>
          <w:rFonts w:ascii="Ink Free" w:hAnsi="Ink Free"/>
          <w:lang w:val="en-US"/>
        </w:rPr>
      </w:pPr>
    </w:p>
    <w:p w14:paraId="2B69BC3F" w14:textId="09EC6827" w:rsidR="00835A14" w:rsidRDefault="00835A14" w:rsidP="00835A14">
      <w:pPr>
        <w:rPr>
          <w:rFonts w:ascii="Ink Free" w:hAnsi="Ink Free"/>
          <w:lang w:val="en-US"/>
        </w:rPr>
      </w:pPr>
    </w:p>
    <w:p w14:paraId="27149D06" w14:textId="4EE8D665" w:rsidR="00835A14" w:rsidRDefault="00835A14" w:rsidP="00835A14">
      <w:pPr>
        <w:rPr>
          <w:rFonts w:ascii="Ink Free" w:hAnsi="Ink Free"/>
          <w:lang w:val="en-US"/>
        </w:rPr>
      </w:pPr>
    </w:p>
    <w:p w14:paraId="03BB9575" w14:textId="205383FF" w:rsidR="00835A14" w:rsidRDefault="00835A14" w:rsidP="00835A14">
      <w:pPr>
        <w:rPr>
          <w:rFonts w:ascii="Ink Free" w:hAnsi="Ink Free"/>
          <w:lang w:val="en-US"/>
        </w:rPr>
      </w:pPr>
    </w:p>
    <w:p w14:paraId="2F45D1E3" w14:textId="5CFE4174" w:rsidR="00835A14" w:rsidRPr="00912217" w:rsidRDefault="00835A14" w:rsidP="00835A14">
      <w:pPr>
        <w:rPr>
          <w:rFonts w:ascii="Ink Free" w:hAnsi="Ink Free"/>
          <w:sz w:val="23"/>
          <w:szCs w:val="23"/>
          <w:lang w:val="en-US"/>
        </w:rPr>
      </w:pPr>
    </w:p>
    <w:p w14:paraId="76CD1CC1" w14:textId="51209410" w:rsidR="0068443A" w:rsidRDefault="00912217" w:rsidP="0068443A">
      <w:r w:rsidRPr="00912217">
        <w:rPr>
          <w:rFonts w:ascii="Ink Free" w:hAnsi="Ink Free"/>
          <w:b/>
          <w:bCs/>
          <w:sz w:val="23"/>
          <w:szCs w:val="23"/>
          <w:lang w:val="en-US"/>
        </w:rPr>
        <w:t>What additional problems or issues could have happened from the</w:t>
      </w:r>
      <w:r w:rsidR="00835A14" w:rsidRPr="00912217">
        <w:rPr>
          <w:rFonts w:ascii="Ink Free" w:hAnsi="Ink Free"/>
          <w:b/>
          <w:bCs/>
          <w:sz w:val="23"/>
          <w:szCs w:val="23"/>
          <w:lang w:val="en-US"/>
        </w:rPr>
        <w:t xml:space="preserve"> </w:t>
      </w:r>
      <w:r w:rsidRPr="00912217">
        <w:rPr>
          <w:rFonts w:ascii="Ink Free" w:hAnsi="Ink Free"/>
          <w:b/>
          <w:bCs/>
          <w:sz w:val="23"/>
          <w:szCs w:val="23"/>
          <w:lang w:val="en-US"/>
        </w:rPr>
        <w:t xml:space="preserve">Sons of Liberty </w:t>
      </w:r>
      <w:r w:rsidR="00835A14" w:rsidRPr="00912217">
        <w:rPr>
          <w:rFonts w:ascii="Ink Free" w:hAnsi="Ink Free"/>
          <w:b/>
          <w:bCs/>
          <w:sz w:val="23"/>
          <w:szCs w:val="23"/>
          <w:lang w:val="en-US"/>
        </w:rPr>
        <w:t xml:space="preserve">disguising themselves as Indigenous Mohawk </w:t>
      </w:r>
      <w:r w:rsidRPr="00912217">
        <w:rPr>
          <w:rFonts w:ascii="Ink Free" w:hAnsi="Ink Free"/>
          <w:b/>
          <w:bCs/>
          <w:sz w:val="23"/>
          <w:szCs w:val="23"/>
          <w:lang w:val="en-US"/>
        </w:rPr>
        <w:t xml:space="preserve">Peoples when they raided the British ships and dumped the tea? Give at least </w:t>
      </w:r>
      <w:r w:rsidRPr="00912217">
        <w:rPr>
          <w:rFonts w:ascii="Ink Free" w:hAnsi="Ink Free"/>
          <w:b/>
          <w:bCs/>
          <w:sz w:val="23"/>
          <w:szCs w:val="23"/>
          <w:u w:val="single"/>
          <w:lang w:val="en-US"/>
        </w:rPr>
        <w:t>TWO issues or problems</w:t>
      </w:r>
      <w:r w:rsidRPr="00912217">
        <w:rPr>
          <w:rFonts w:ascii="Ink Free" w:hAnsi="Ink Free"/>
          <w:b/>
          <w:bCs/>
          <w:sz w:val="23"/>
          <w:szCs w:val="23"/>
          <w:lang w:val="en-US"/>
        </w:rPr>
        <w:t xml:space="preserve"> that could have occurred because of this…</w:t>
      </w:r>
      <w:r w:rsidR="0068443A">
        <w:fldChar w:fldCharType="begin"/>
      </w:r>
      <w:r w:rsidR="00C960F2">
        <w:instrText xml:space="preserve"> INCLUDEPICTURE "C:\\var\\folders\\7p\\w9fglrv12q32bkgh5y52jx5c0000gn\\T\\com.microsoft.Word\\WebArchiveCopyPasteTempFiles\\615a7vnvXNL._SX450_.jpg" \* MERGEFORMAT </w:instrText>
      </w:r>
      <w:r w:rsidR="0068443A">
        <w:fldChar w:fldCharType="end"/>
      </w:r>
    </w:p>
    <w:p w14:paraId="05C45CF2" w14:textId="02B16642" w:rsidR="00835A14" w:rsidRPr="00912217" w:rsidRDefault="00835A14" w:rsidP="00835A14">
      <w:pPr>
        <w:rPr>
          <w:rFonts w:ascii="Ink Free" w:hAnsi="Ink Free"/>
          <w:b/>
          <w:bCs/>
          <w:sz w:val="23"/>
          <w:szCs w:val="23"/>
          <w:lang w:val="en-US"/>
        </w:rPr>
      </w:pPr>
    </w:p>
    <w:sectPr w:rsidR="00835A14" w:rsidRPr="00912217" w:rsidSect="0083719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A614F"/>
    <w:multiLevelType w:val="hybridMultilevel"/>
    <w:tmpl w:val="2CA03F8A"/>
    <w:lvl w:ilvl="0" w:tplc="941801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D3A"/>
    <w:rsid w:val="00054D7E"/>
    <w:rsid w:val="001E6122"/>
    <w:rsid w:val="002717D9"/>
    <w:rsid w:val="00567D3A"/>
    <w:rsid w:val="0068443A"/>
    <w:rsid w:val="00835A14"/>
    <w:rsid w:val="00837198"/>
    <w:rsid w:val="008F227E"/>
    <w:rsid w:val="00912217"/>
    <w:rsid w:val="00991FDC"/>
    <w:rsid w:val="00A547CF"/>
    <w:rsid w:val="00C960F2"/>
    <w:rsid w:val="00D45437"/>
    <w:rsid w:val="00E92C2D"/>
    <w:rsid w:val="00F91139"/>
    <w:rsid w:val="00FA25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85C2"/>
  <w15:chartTrackingRefBased/>
  <w15:docId w15:val="{A57101B6-795F-984B-BE3A-4A750A3B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443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DC"/>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8F227E"/>
  </w:style>
  <w:style w:type="paragraph" w:styleId="NormalWeb">
    <w:name w:val="Normal (Web)"/>
    <w:basedOn w:val="Normal"/>
    <w:uiPriority w:val="99"/>
    <w:unhideWhenUsed/>
    <w:rsid w:val="008F227E"/>
    <w:pPr>
      <w:spacing w:before="100" w:beforeAutospacing="1" w:after="100" w:afterAutospacing="1"/>
    </w:pPr>
  </w:style>
  <w:style w:type="character" w:styleId="Hyperlink">
    <w:name w:val="Hyperlink"/>
    <w:basedOn w:val="DefaultParagraphFont"/>
    <w:uiPriority w:val="99"/>
    <w:semiHidden/>
    <w:unhideWhenUsed/>
    <w:rsid w:val="008F227E"/>
    <w:rPr>
      <w:color w:val="0000FF"/>
      <w:u w:val="single"/>
    </w:rPr>
  </w:style>
  <w:style w:type="character" w:styleId="Emphasis">
    <w:name w:val="Emphasis"/>
    <w:basedOn w:val="DefaultParagraphFont"/>
    <w:uiPriority w:val="20"/>
    <w:qFormat/>
    <w:rsid w:val="008F227E"/>
    <w:rPr>
      <w:i/>
      <w:iCs/>
    </w:rPr>
  </w:style>
  <w:style w:type="character" w:styleId="FollowedHyperlink">
    <w:name w:val="FollowedHyperlink"/>
    <w:basedOn w:val="DefaultParagraphFont"/>
    <w:uiPriority w:val="99"/>
    <w:semiHidden/>
    <w:unhideWhenUsed/>
    <w:rsid w:val="00E92C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671062">
      <w:bodyDiv w:val="1"/>
      <w:marLeft w:val="0"/>
      <w:marRight w:val="0"/>
      <w:marTop w:val="0"/>
      <w:marBottom w:val="0"/>
      <w:divBdr>
        <w:top w:val="none" w:sz="0" w:space="0" w:color="auto"/>
        <w:left w:val="none" w:sz="0" w:space="0" w:color="auto"/>
        <w:bottom w:val="none" w:sz="0" w:space="0" w:color="auto"/>
        <w:right w:val="none" w:sz="0" w:space="0" w:color="auto"/>
      </w:divBdr>
    </w:div>
    <w:div w:id="675960959">
      <w:bodyDiv w:val="1"/>
      <w:marLeft w:val="0"/>
      <w:marRight w:val="0"/>
      <w:marTop w:val="0"/>
      <w:marBottom w:val="0"/>
      <w:divBdr>
        <w:top w:val="none" w:sz="0" w:space="0" w:color="auto"/>
        <w:left w:val="none" w:sz="0" w:space="0" w:color="auto"/>
        <w:bottom w:val="none" w:sz="0" w:space="0" w:color="auto"/>
        <w:right w:val="none" w:sz="0" w:space="0" w:color="auto"/>
      </w:divBdr>
    </w:div>
    <w:div w:id="828640896">
      <w:bodyDiv w:val="1"/>
      <w:marLeft w:val="0"/>
      <w:marRight w:val="0"/>
      <w:marTop w:val="0"/>
      <w:marBottom w:val="0"/>
      <w:divBdr>
        <w:top w:val="none" w:sz="0" w:space="0" w:color="auto"/>
        <w:left w:val="none" w:sz="0" w:space="0" w:color="auto"/>
        <w:bottom w:val="none" w:sz="0" w:space="0" w:color="auto"/>
        <w:right w:val="none" w:sz="0" w:space="0" w:color="auto"/>
      </w:divBdr>
    </w:div>
    <w:div w:id="1244535076">
      <w:bodyDiv w:val="1"/>
      <w:marLeft w:val="0"/>
      <w:marRight w:val="0"/>
      <w:marTop w:val="0"/>
      <w:marBottom w:val="0"/>
      <w:divBdr>
        <w:top w:val="none" w:sz="0" w:space="0" w:color="auto"/>
        <w:left w:val="none" w:sz="0" w:space="0" w:color="auto"/>
        <w:bottom w:val="none" w:sz="0" w:space="0" w:color="auto"/>
        <w:right w:val="none" w:sz="0" w:space="0" w:color="auto"/>
      </w:divBdr>
    </w:div>
    <w:div w:id="2029914924">
      <w:bodyDiv w:val="1"/>
      <w:marLeft w:val="0"/>
      <w:marRight w:val="0"/>
      <w:marTop w:val="0"/>
      <w:marBottom w:val="0"/>
      <w:divBdr>
        <w:top w:val="none" w:sz="0" w:space="0" w:color="auto"/>
        <w:left w:val="none" w:sz="0" w:space="0" w:color="auto"/>
        <w:bottom w:val="none" w:sz="0" w:space="0" w:color="auto"/>
        <w:right w:val="none" w:sz="0" w:space="0" w:color="auto"/>
      </w:divBdr>
    </w:div>
    <w:div w:id="212657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thomas-hutchinson"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history.com/topics/american-revolution/tea-ac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istory.com/topics/american-revolution/boston-tea-party" TargetMode="External"/><Relationship Id="rId4" Type="http://schemas.openxmlformats.org/officeDocument/2006/relationships/settings" Target="settings.xml"/><Relationship Id="rId9" Type="http://schemas.openxmlformats.org/officeDocument/2006/relationships/hyperlink" Target="https://www.history.com/topics/american-revolution/samuel-ada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F1895-32D9-441F-922B-3FBA38F4B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Fung</dc:creator>
  <cp:keywords/>
  <dc:description/>
  <cp:lastModifiedBy>Corine Carey</cp:lastModifiedBy>
  <cp:revision>2</cp:revision>
  <dcterms:created xsi:type="dcterms:W3CDTF">2019-10-21T20:41:00Z</dcterms:created>
  <dcterms:modified xsi:type="dcterms:W3CDTF">2019-10-21T20:41:00Z</dcterms:modified>
</cp:coreProperties>
</file>